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7D6EC" w14:textId="005D4731" w:rsidR="005D4A83" w:rsidRPr="00BA7195" w:rsidRDefault="005D4A83" w:rsidP="005D4A83">
      <w:pPr>
        <w:rPr>
          <w:rFonts w:ascii="ＭＳ ゴシック" w:eastAsia="ＭＳ ゴシック" w:hAnsi="ＭＳ ゴシック"/>
          <w:szCs w:val="21"/>
        </w:rPr>
      </w:pPr>
      <w:r w:rsidRPr="001F5D82">
        <w:rPr>
          <w:rFonts w:ascii="ＭＳ ゴシック" w:eastAsia="ＭＳ ゴシック" w:hAnsi="ＭＳ ゴシック" w:hint="eastAsia"/>
          <w:szCs w:val="21"/>
        </w:rPr>
        <w:t>令和</w:t>
      </w:r>
      <w:r w:rsidR="00B34D07">
        <w:rPr>
          <w:rFonts w:ascii="ＭＳ ゴシック" w:eastAsia="ＭＳ ゴシック" w:hAnsi="ＭＳ ゴシック" w:hint="eastAsia"/>
          <w:szCs w:val="21"/>
        </w:rPr>
        <w:t>５</w:t>
      </w:r>
      <w:r w:rsidRPr="001F5D82">
        <w:rPr>
          <w:rFonts w:ascii="ＭＳ ゴシック" w:eastAsia="ＭＳ ゴシック" w:hAnsi="ＭＳ ゴシック" w:hint="eastAsia"/>
          <w:szCs w:val="21"/>
        </w:rPr>
        <w:t xml:space="preserve">年度「志教育」実践事例　</w:t>
      </w:r>
      <w:r w:rsidR="00BA7195" w:rsidRPr="001F5D82">
        <w:rPr>
          <w:rFonts w:ascii="ＭＳ ゴシック" w:eastAsia="ＭＳ ゴシック" w:hAnsi="ＭＳ ゴシック" w:hint="eastAsia"/>
          <w:szCs w:val="21"/>
        </w:rPr>
        <w:t xml:space="preserve">　　　　　　</w:t>
      </w:r>
      <w:r w:rsidR="00BA7195">
        <w:rPr>
          <w:rFonts w:ascii="ＭＳ ゴシック" w:eastAsia="ＭＳ ゴシック" w:hAnsi="ＭＳ ゴシック" w:hint="eastAsia"/>
          <w:szCs w:val="21"/>
        </w:rPr>
        <w:t xml:space="preserve">　　　　　　　　　　　　　　　　　　　　　　</w:t>
      </w:r>
      <w:r w:rsidR="00EC6222">
        <w:rPr>
          <w:rFonts w:ascii="ＭＳ ゴシック" w:eastAsia="ＭＳ ゴシック" w:hAnsi="ＭＳ ゴシック" w:hint="eastAsia"/>
          <w:szCs w:val="21"/>
        </w:rPr>
        <w:t xml:space="preserve">　　　</w:t>
      </w:r>
      <w:r w:rsidR="00BA7195">
        <w:rPr>
          <w:rFonts w:ascii="ＭＳ ゴシック" w:eastAsia="ＭＳ ゴシック" w:hAnsi="ＭＳ ゴシック" w:hint="eastAsia"/>
          <w:szCs w:val="21"/>
        </w:rPr>
        <w:t xml:space="preserve">　　</w:t>
      </w:r>
      <w:r w:rsidR="00EC6222" w:rsidRPr="00BA7195">
        <w:rPr>
          <w:rFonts w:ascii="ＭＳ ゴシック" w:eastAsia="ＭＳ ゴシック" w:hAnsi="ＭＳ ゴシック" w:hint="eastAsia"/>
          <w:szCs w:val="21"/>
          <w:bdr w:val="single" w:sz="4" w:space="0" w:color="auto"/>
        </w:rPr>
        <w:t xml:space="preserve">　</w:t>
      </w:r>
      <w:r w:rsidR="00EC6222">
        <w:rPr>
          <w:rFonts w:ascii="ＭＳ ゴシック" w:eastAsia="ＭＳ ゴシック" w:hAnsi="ＭＳ ゴシック" w:hint="eastAsia"/>
          <w:szCs w:val="21"/>
          <w:bdr w:val="single" w:sz="4" w:space="0" w:color="auto"/>
        </w:rPr>
        <w:t>様</w:t>
      </w:r>
      <w:r w:rsidR="00EC6222" w:rsidRPr="00BA7195">
        <w:rPr>
          <w:rFonts w:ascii="ＭＳ ゴシック" w:eastAsia="ＭＳ ゴシック" w:hAnsi="ＭＳ ゴシック" w:hint="eastAsia"/>
          <w:szCs w:val="21"/>
          <w:bdr w:val="single" w:sz="4" w:space="0" w:color="auto"/>
        </w:rPr>
        <w:t>式</w:t>
      </w:r>
      <w:r w:rsidR="00EC6222">
        <w:rPr>
          <w:rFonts w:ascii="ＭＳ ゴシック" w:eastAsia="ＭＳ ゴシック" w:hAnsi="ＭＳ ゴシック" w:hint="eastAsia"/>
          <w:szCs w:val="21"/>
          <w:bdr w:val="single" w:sz="4" w:space="0" w:color="auto"/>
        </w:rPr>
        <w:t xml:space="preserve">３　</w:t>
      </w:r>
    </w:p>
    <w:tbl>
      <w:tblPr>
        <w:tblStyle w:val="a8"/>
        <w:tblW w:w="0" w:type="auto"/>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9"/>
      </w:tblGrid>
      <w:tr w:rsidR="00557C79" w:rsidRPr="00970D03" w14:paraId="6EB8BAE4" w14:textId="77777777" w:rsidTr="0017110B">
        <w:trPr>
          <w:jc w:val="right"/>
        </w:trPr>
        <w:tc>
          <w:tcPr>
            <w:tcW w:w="5389" w:type="dxa"/>
          </w:tcPr>
          <w:p w14:paraId="15CCD94A" w14:textId="5DBD9AFE" w:rsidR="00557C79" w:rsidRPr="00970D03" w:rsidRDefault="00557C79" w:rsidP="0017110B">
            <w:pPr>
              <w:rPr>
                <w:rFonts w:ascii="ＭＳ ゴシック" w:eastAsia="ＭＳ ゴシック" w:hAnsi="ＭＳ ゴシック"/>
                <w:sz w:val="22"/>
              </w:rPr>
            </w:pPr>
            <w:r w:rsidRPr="00970D03">
              <w:rPr>
                <w:rFonts w:ascii="ＭＳ ゴシック" w:eastAsia="ＭＳ ゴシック" w:hAnsi="ＭＳ ゴシック" w:hint="eastAsia"/>
                <w:sz w:val="22"/>
              </w:rPr>
              <w:t>宮城県</w:t>
            </w:r>
            <w:r w:rsidR="00862C05">
              <w:rPr>
                <w:rFonts w:ascii="ＭＳ ゴシック" w:eastAsia="ＭＳ ゴシック" w:hAnsi="ＭＳ ゴシック" w:hint="eastAsia"/>
                <w:sz w:val="22"/>
              </w:rPr>
              <w:t>古川黎明</w:t>
            </w:r>
            <w:r w:rsidRPr="00970D03">
              <w:rPr>
                <w:rFonts w:ascii="ＭＳ ゴシック" w:eastAsia="ＭＳ ゴシック" w:hAnsi="ＭＳ ゴシック" w:hint="eastAsia"/>
                <w:sz w:val="22"/>
              </w:rPr>
              <w:t>高等学校</w:t>
            </w:r>
          </w:p>
        </w:tc>
      </w:tr>
    </w:tbl>
    <w:p w14:paraId="3FE6BE91" w14:textId="77777777" w:rsidR="005D4A83" w:rsidRDefault="005D4A83" w:rsidP="003E4A78">
      <w:pPr>
        <w:rPr>
          <w:rFonts w:ascii="ＭＳ ゴシック" w:eastAsia="ＭＳ ゴシック" w:hAnsi="ＭＳ ゴシック"/>
        </w:rPr>
      </w:pPr>
    </w:p>
    <w:tbl>
      <w:tblPr>
        <w:tblStyle w:val="a8"/>
        <w:tblW w:w="0" w:type="auto"/>
        <w:tblLook w:val="04A0" w:firstRow="1" w:lastRow="0" w:firstColumn="1" w:lastColumn="0" w:noHBand="0" w:noVBand="1"/>
      </w:tblPr>
      <w:tblGrid>
        <w:gridCol w:w="1413"/>
        <w:gridCol w:w="8781"/>
      </w:tblGrid>
      <w:tr w:rsidR="003E4A78" w:rsidRPr="00ED2AA2" w14:paraId="504A4165" w14:textId="77777777" w:rsidTr="001672C8">
        <w:trPr>
          <w:trHeight w:val="70"/>
        </w:trPr>
        <w:tc>
          <w:tcPr>
            <w:tcW w:w="1413" w:type="dxa"/>
            <w:shd w:val="clear" w:color="auto" w:fill="auto"/>
            <w:vAlign w:val="center"/>
          </w:tcPr>
          <w:p w14:paraId="12299AF8" w14:textId="77777777" w:rsidR="003E4A78" w:rsidRPr="00ED2AA2" w:rsidRDefault="003E4A78" w:rsidP="001672C8">
            <w:pPr>
              <w:ind w:leftChars="-24" w:left="-46" w:rightChars="-16" w:right="-31"/>
              <w:jc w:val="center"/>
              <w:rPr>
                <w:rFonts w:ascii="ＭＳ ゴシック" w:eastAsia="ＭＳ ゴシック" w:hAnsi="ＭＳ ゴシック"/>
              </w:rPr>
            </w:pPr>
            <w:r w:rsidRPr="00ED2AA2">
              <w:rPr>
                <w:rFonts w:ascii="ＭＳ ゴシック" w:eastAsia="ＭＳ ゴシック" w:hAnsi="ＭＳ ゴシック" w:hint="eastAsia"/>
              </w:rPr>
              <w:t>志教育の</w:t>
            </w:r>
          </w:p>
          <w:p w14:paraId="612ACAD9" w14:textId="77777777" w:rsidR="003E4A78" w:rsidRPr="00ED2AA2" w:rsidRDefault="003E4A78" w:rsidP="001672C8">
            <w:pPr>
              <w:ind w:leftChars="-24" w:left="-46" w:rightChars="-16" w:right="-31"/>
              <w:jc w:val="center"/>
              <w:rPr>
                <w:rFonts w:ascii="ＭＳ ゴシック" w:eastAsia="ＭＳ ゴシック" w:hAnsi="ＭＳ ゴシック"/>
              </w:rPr>
            </w:pPr>
            <w:r w:rsidRPr="00ED2AA2">
              <w:rPr>
                <w:rFonts w:ascii="ＭＳ ゴシック" w:eastAsia="ＭＳ ゴシック" w:hAnsi="ＭＳ ゴシック" w:hint="eastAsia"/>
              </w:rPr>
              <w:t>視点</w:t>
            </w:r>
          </w:p>
        </w:tc>
        <w:tc>
          <w:tcPr>
            <w:tcW w:w="8781" w:type="dxa"/>
            <w:shd w:val="clear" w:color="auto" w:fill="auto"/>
            <w:vAlign w:val="center"/>
          </w:tcPr>
          <w:p w14:paraId="41B4CDDC" w14:textId="186BC4C8" w:rsidR="003E4A78" w:rsidRPr="003E4A78" w:rsidRDefault="00394742" w:rsidP="003E4A78">
            <w:pPr>
              <w:jc w:val="center"/>
              <w:rPr>
                <w:rFonts w:ascii="ＭＳ ゴシック" w:eastAsia="ＭＳ ゴシック" w:hAnsi="ＭＳ ゴシック"/>
                <w:sz w:val="28"/>
              </w:rPr>
            </w:pPr>
            <w:sdt>
              <w:sdtPr>
                <w:rPr>
                  <w:rFonts w:ascii="ＭＳ ゴシック" w:eastAsia="ＭＳ ゴシック" w:hAnsi="ＭＳ ゴシック" w:cs="Times New Roman" w:hint="eastAsia"/>
                  <w:spacing w:val="2"/>
                  <w:sz w:val="28"/>
                </w:rPr>
                <w:id w:val="-443532847"/>
                <w14:checkbox>
                  <w14:checked w14:val="1"/>
                  <w14:checkedState w14:val="00FE" w14:font="Wingdings"/>
                  <w14:uncheckedState w14:val="2610" w14:font="ＭＳ ゴシック"/>
                </w14:checkbox>
              </w:sdtPr>
              <w:sdtEndPr/>
              <w:sdtContent>
                <w:r w:rsidR="00703DBC">
                  <w:rPr>
                    <w:rFonts w:ascii="ＭＳ ゴシック" w:eastAsia="ＭＳ ゴシック" w:hAnsi="ＭＳ ゴシック" w:cs="Times New Roman" w:hint="eastAsia"/>
                    <w:spacing w:val="2"/>
                    <w:sz w:val="28"/>
                  </w:rPr>
                  <w:sym w:font="Wingdings" w:char="F0FE"/>
                </w:r>
              </w:sdtContent>
            </w:sdt>
            <w:r w:rsidR="003E4A78" w:rsidRPr="003E4A78">
              <w:rPr>
                <w:rFonts w:ascii="ＭＳ ゴシック" w:eastAsia="ＭＳ ゴシック" w:hAnsi="ＭＳ ゴシック" w:cs="Times New Roman" w:hint="eastAsia"/>
                <w:spacing w:val="2"/>
                <w:sz w:val="28"/>
              </w:rPr>
              <w:t xml:space="preserve">かかわる　・　</w:t>
            </w:r>
            <w:sdt>
              <w:sdtPr>
                <w:rPr>
                  <w:rFonts w:ascii="ＭＳ ゴシック" w:eastAsia="ＭＳ ゴシック" w:hAnsi="ＭＳ ゴシック" w:cs="Times New Roman" w:hint="eastAsia"/>
                  <w:spacing w:val="2"/>
                  <w:sz w:val="28"/>
                </w:rPr>
                <w:id w:val="1474184563"/>
                <w14:checkbox>
                  <w14:checked w14:val="1"/>
                  <w14:checkedState w14:val="00FE" w14:font="Wingdings"/>
                  <w14:uncheckedState w14:val="2610" w14:font="ＭＳ ゴシック"/>
                </w14:checkbox>
              </w:sdtPr>
              <w:sdtEndPr/>
              <w:sdtContent>
                <w:r w:rsidR="00703DBC">
                  <w:rPr>
                    <w:rFonts w:ascii="ＭＳ ゴシック" w:eastAsia="ＭＳ ゴシック" w:hAnsi="ＭＳ ゴシック" w:cs="Times New Roman" w:hint="eastAsia"/>
                    <w:spacing w:val="2"/>
                    <w:sz w:val="28"/>
                  </w:rPr>
                  <w:sym w:font="Wingdings" w:char="F0FE"/>
                </w:r>
              </w:sdtContent>
            </w:sdt>
            <w:r w:rsidR="003E4A78" w:rsidRPr="003E4A78">
              <w:rPr>
                <w:rFonts w:ascii="ＭＳ ゴシック" w:eastAsia="ＭＳ ゴシック" w:hAnsi="ＭＳ ゴシック" w:cs="Times New Roman" w:hint="eastAsia"/>
                <w:spacing w:val="2"/>
                <w:sz w:val="28"/>
              </w:rPr>
              <w:t xml:space="preserve">もとめる　・　</w:t>
            </w:r>
            <w:sdt>
              <w:sdtPr>
                <w:rPr>
                  <w:rFonts w:ascii="ＭＳ ゴシック" w:eastAsia="ＭＳ ゴシック" w:hAnsi="ＭＳ ゴシック" w:cs="Times New Roman" w:hint="eastAsia"/>
                  <w:spacing w:val="2"/>
                  <w:sz w:val="28"/>
                </w:rPr>
                <w:id w:val="-1606337781"/>
                <w14:checkbox>
                  <w14:checked w14:val="1"/>
                  <w14:checkedState w14:val="00FE" w14:font="Wingdings"/>
                  <w14:uncheckedState w14:val="2610" w14:font="ＭＳ ゴシック"/>
                </w14:checkbox>
              </w:sdtPr>
              <w:sdtEndPr/>
              <w:sdtContent>
                <w:r w:rsidR="00703DBC">
                  <w:rPr>
                    <w:rFonts w:ascii="ＭＳ ゴシック" w:eastAsia="ＭＳ ゴシック" w:hAnsi="ＭＳ ゴシック" w:cs="Times New Roman" w:hint="eastAsia"/>
                    <w:spacing w:val="2"/>
                    <w:sz w:val="28"/>
                  </w:rPr>
                  <w:sym w:font="Wingdings" w:char="F0FE"/>
                </w:r>
              </w:sdtContent>
            </w:sdt>
            <w:r w:rsidR="003E4A78" w:rsidRPr="003E4A78">
              <w:rPr>
                <w:rFonts w:ascii="ＭＳ ゴシック" w:eastAsia="ＭＳ ゴシック" w:hAnsi="ＭＳ ゴシック" w:hint="eastAsia"/>
                <w:sz w:val="28"/>
              </w:rPr>
              <w:t>はたす</w:t>
            </w:r>
          </w:p>
        </w:tc>
      </w:tr>
    </w:tbl>
    <w:p w14:paraId="4BBB9CAD" w14:textId="77777777" w:rsidR="003E4A78" w:rsidRPr="0018510E" w:rsidRDefault="003E4A78" w:rsidP="003E4A78">
      <w:pPr>
        <w:rPr>
          <w:rFonts w:ascii="ＭＳ ゴシック" w:eastAsia="ＭＳ ゴシック" w:hAnsi="ＭＳ ゴシック"/>
        </w:rPr>
      </w:pPr>
    </w:p>
    <w:tbl>
      <w:tblPr>
        <w:tblStyle w:val="a8"/>
        <w:tblW w:w="0" w:type="auto"/>
        <w:tblLook w:val="04A0" w:firstRow="1" w:lastRow="0" w:firstColumn="1" w:lastColumn="0" w:noHBand="0" w:noVBand="1"/>
      </w:tblPr>
      <w:tblGrid>
        <w:gridCol w:w="1413"/>
        <w:gridCol w:w="8781"/>
      </w:tblGrid>
      <w:tr w:rsidR="005D4A83" w:rsidRPr="00970D03" w14:paraId="5666A3D9" w14:textId="77777777" w:rsidTr="0017110B">
        <w:tc>
          <w:tcPr>
            <w:tcW w:w="1413" w:type="dxa"/>
            <w:shd w:val="clear" w:color="auto" w:fill="auto"/>
          </w:tcPr>
          <w:p w14:paraId="777682A5" w14:textId="77777777" w:rsidR="005D4A83" w:rsidRPr="00970D03" w:rsidRDefault="005D4A83" w:rsidP="0017110B">
            <w:pPr>
              <w:ind w:leftChars="-24" w:left="-46" w:rightChars="-16" w:right="-31"/>
              <w:jc w:val="center"/>
              <w:rPr>
                <w:rFonts w:ascii="ＭＳ ゴシック" w:eastAsia="ＭＳ ゴシック" w:hAnsi="ＭＳ ゴシック"/>
                <w:szCs w:val="21"/>
              </w:rPr>
            </w:pPr>
            <w:r w:rsidRPr="00970D03">
              <w:rPr>
                <w:rFonts w:ascii="ＭＳ ゴシック" w:eastAsia="ＭＳ ゴシック" w:hAnsi="ＭＳ ゴシック" w:hint="eastAsia"/>
                <w:szCs w:val="21"/>
              </w:rPr>
              <w:t>活動名</w:t>
            </w:r>
          </w:p>
        </w:tc>
        <w:tc>
          <w:tcPr>
            <w:tcW w:w="8781" w:type="dxa"/>
            <w:shd w:val="clear" w:color="auto" w:fill="auto"/>
          </w:tcPr>
          <w:p w14:paraId="187EE011" w14:textId="3034A6C8" w:rsidR="005D4A83" w:rsidRPr="00970D03" w:rsidRDefault="00703DBC" w:rsidP="0017110B">
            <w:pPr>
              <w:rPr>
                <w:rFonts w:ascii="ＭＳ ゴシック" w:eastAsia="ＭＳ ゴシック" w:hAnsi="ＭＳ ゴシック"/>
                <w:szCs w:val="21"/>
              </w:rPr>
            </w:pPr>
            <w:r>
              <w:rPr>
                <w:rFonts w:ascii="ＭＳ ゴシック" w:eastAsia="ＭＳ ゴシック" w:hAnsi="ＭＳ ゴシック" w:hint="eastAsia"/>
                <w:szCs w:val="21"/>
              </w:rPr>
              <w:t>ＳＳ探究Ⅰ「大崎耕土フィールドワーク」</w:t>
            </w:r>
            <w:r w:rsidR="00046C04">
              <w:rPr>
                <w:rFonts w:ascii="ＭＳ ゴシック" w:eastAsia="ＭＳ ゴシック" w:hAnsi="ＭＳ ゴシック" w:hint="eastAsia"/>
                <w:szCs w:val="21"/>
              </w:rPr>
              <w:t>、</w:t>
            </w:r>
            <w:r>
              <w:rPr>
                <w:rFonts w:ascii="ＭＳ ゴシック" w:eastAsia="ＭＳ ゴシック" w:hAnsi="ＭＳ ゴシック" w:hint="eastAsia"/>
                <w:szCs w:val="21"/>
              </w:rPr>
              <w:t>「おおさき小中学生自由研究チャレンジ交流会」等</w:t>
            </w:r>
          </w:p>
        </w:tc>
      </w:tr>
      <w:tr w:rsidR="005D4A83" w:rsidRPr="00970D03" w14:paraId="563F5D37" w14:textId="77777777" w:rsidTr="0017110B">
        <w:tc>
          <w:tcPr>
            <w:tcW w:w="1413" w:type="dxa"/>
            <w:shd w:val="clear" w:color="auto" w:fill="auto"/>
          </w:tcPr>
          <w:p w14:paraId="3AA89419" w14:textId="77777777" w:rsidR="005D4A83" w:rsidRPr="00970D03" w:rsidRDefault="005D4A83" w:rsidP="0017110B">
            <w:pPr>
              <w:ind w:leftChars="-24" w:left="-46" w:rightChars="-16" w:right="-31"/>
              <w:jc w:val="center"/>
              <w:rPr>
                <w:rFonts w:ascii="ＭＳ ゴシック" w:eastAsia="ＭＳ ゴシック" w:hAnsi="ＭＳ ゴシック"/>
                <w:szCs w:val="21"/>
              </w:rPr>
            </w:pPr>
            <w:r w:rsidRPr="00970D03">
              <w:rPr>
                <w:rFonts w:ascii="ＭＳ ゴシック" w:eastAsia="ＭＳ ゴシック" w:hAnsi="ＭＳ ゴシック" w:hint="eastAsia"/>
                <w:szCs w:val="21"/>
              </w:rPr>
              <w:t>教科・領域等</w:t>
            </w:r>
          </w:p>
        </w:tc>
        <w:tc>
          <w:tcPr>
            <w:tcW w:w="8781" w:type="dxa"/>
            <w:shd w:val="clear" w:color="auto" w:fill="auto"/>
          </w:tcPr>
          <w:p w14:paraId="70465BDF" w14:textId="7B2668E9" w:rsidR="005D4A83" w:rsidRPr="00970D03" w:rsidRDefault="00703DBC" w:rsidP="00DA5BA1">
            <w:pPr>
              <w:rPr>
                <w:rFonts w:ascii="ＭＳ ゴシック" w:eastAsia="ＭＳ ゴシック" w:hAnsi="ＭＳ ゴシック"/>
                <w:szCs w:val="21"/>
              </w:rPr>
            </w:pPr>
            <w:r>
              <w:rPr>
                <w:rFonts w:ascii="ＭＳ ゴシック" w:eastAsia="ＭＳ ゴシック" w:hAnsi="ＭＳ ゴシック" w:hint="eastAsia"/>
                <w:szCs w:val="21"/>
              </w:rPr>
              <w:t>総合的な探究の時間，等</w:t>
            </w:r>
          </w:p>
        </w:tc>
      </w:tr>
      <w:tr w:rsidR="005D4A83" w:rsidRPr="00970D03" w14:paraId="6FDD5833" w14:textId="77777777" w:rsidTr="0017110B">
        <w:tc>
          <w:tcPr>
            <w:tcW w:w="1413" w:type="dxa"/>
            <w:shd w:val="clear" w:color="auto" w:fill="auto"/>
          </w:tcPr>
          <w:p w14:paraId="57E7F3B3" w14:textId="77777777" w:rsidR="005D4A83" w:rsidRPr="00970D03" w:rsidRDefault="005D4A83" w:rsidP="0017110B">
            <w:pPr>
              <w:ind w:leftChars="-24" w:left="-46" w:rightChars="-16" w:right="-31"/>
              <w:jc w:val="center"/>
              <w:rPr>
                <w:rFonts w:ascii="ＭＳ ゴシック" w:eastAsia="ＭＳ ゴシック" w:hAnsi="ＭＳ ゴシック"/>
                <w:szCs w:val="21"/>
              </w:rPr>
            </w:pPr>
            <w:r w:rsidRPr="00970D03">
              <w:rPr>
                <w:rFonts w:ascii="ＭＳ ゴシック" w:eastAsia="ＭＳ ゴシック" w:hAnsi="ＭＳ ゴシック" w:hint="eastAsia"/>
                <w:szCs w:val="21"/>
              </w:rPr>
              <w:t>活動学年等</w:t>
            </w:r>
          </w:p>
        </w:tc>
        <w:tc>
          <w:tcPr>
            <w:tcW w:w="8781" w:type="dxa"/>
            <w:shd w:val="clear" w:color="auto" w:fill="auto"/>
          </w:tcPr>
          <w:p w14:paraId="787D095E" w14:textId="3C6F7693" w:rsidR="005D4A83" w:rsidRPr="00970D03" w:rsidRDefault="00703DBC" w:rsidP="0017110B">
            <w:pPr>
              <w:rPr>
                <w:rFonts w:ascii="ＭＳ ゴシック" w:eastAsia="ＭＳ ゴシック" w:hAnsi="ＭＳ ゴシック"/>
                <w:szCs w:val="21"/>
              </w:rPr>
            </w:pPr>
            <w:r>
              <w:rPr>
                <w:rFonts w:ascii="ＭＳ ゴシック" w:eastAsia="ＭＳ ゴシック" w:hAnsi="ＭＳ ゴシック" w:hint="eastAsia"/>
                <w:szCs w:val="21"/>
              </w:rPr>
              <w:t>１学年</w:t>
            </w:r>
            <w:r w:rsidR="00046C04">
              <w:rPr>
                <w:rFonts w:ascii="ＭＳ ゴシック" w:eastAsia="ＭＳ ゴシック" w:hAnsi="ＭＳ ゴシック" w:hint="eastAsia"/>
                <w:szCs w:val="21"/>
              </w:rPr>
              <w:t>、</w:t>
            </w:r>
            <w:r>
              <w:rPr>
                <w:rFonts w:ascii="ＭＳ ゴシック" w:eastAsia="ＭＳ ゴシック" w:hAnsi="ＭＳ ゴシック" w:hint="eastAsia"/>
                <w:szCs w:val="21"/>
              </w:rPr>
              <w:t>２学年</w:t>
            </w:r>
          </w:p>
        </w:tc>
      </w:tr>
      <w:tr w:rsidR="005D4A83" w:rsidRPr="00970D03" w14:paraId="5BD0759A" w14:textId="77777777" w:rsidTr="0017110B">
        <w:tc>
          <w:tcPr>
            <w:tcW w:w="1413" w:type="dxa"/>
            <w:shd w:val="clear" w:color="auto" w:fill="auto"/>
          </w:tcPr>
          <w:p w14:paraId="198DA2E0" w14:textId="77777777" w:rsidR="005D4A83" w:rsidRPr="00970D03" w:rsidRDefault="005D4A83" w:rsidP="0017110B">
            <w:pPr>
              <w:ind w:leftChars="-24" w:left="-46" w:rightChars="-16" w:right="-31"/>
              <w:jc w:val="center"/>
              <w:rPr>
                <w:rFonts w:ascii="ＭＳ ゴシック" w:eastAsia="ＭＳ ゴシック" w:hAnsi="ＭＳ ゴシック"/>
                <w:szCs w:val="21"/>
              </w:rPr>
            </w:pPr>
            <w:r w:rsidRPr="00970D03">
              <w:rPr>
                <w:rFonts w:ascii="ＭＳ ゴシック" w:eastAsia="ＭＳ ゴシック" w:hAnsi="ＭＳ ゴシック" w:hint="eastAsia"/>
                <w:szCs w:val="21"/>
              </w:rPr>
              <w:t>ねらい</w:t>
            </w:r>
          </w:p>
        </w:tc>
        <w:tc>
          <w:tcPr>
            <w:tcW w:w="8781" w:type="dxa"/>
            <w:shd w:val="clear" w:color="auto" w:fill="auto"/>
          </w:tcPr>
          <w:p w14:paraId="69AE3913" w14:textId="44179EE0" w:rsidR="005D4A83" w:rsidRPr="00970D03" w:rsidRDefault="00684D31" w:rsidP="00684D31">
            <w:pPr>
              <w:overflowPunct w:val="0"/>
              <w:ind w:firstLineChars="100" w:firstLine="193"/>
              <w:textAlignment w:val="baseline"/>
              <w:rPr>
                <w:rFonts w:ascii="ＭＳ ゴシック" w:eastAsia="ＭＳ ゴシック" w:hAnsi="ＭＳ ゴシック" w:cs="ＭＳ 明朝"/>
                <w:color w:val="000000"/>
                <w:kern w:val="0"/>
                <w:szCs w:val="21"/>
              </w:rPr>
            </w:pPr>
            <w:r>
              <w:rPr>
                <w:rFonts w:ascii="ＭＳ ゴシック" w:eastAsia="ＭＳ ゴシック" w:hAnsi="ＭＳ ゴシック" w:cs="ＭＳ 明朝" w:hint="eastAsia"/>
                <w:color w:val="000000"/>
                <w:kern w:val="0"/>
                <w:szCs w:val="21"/>
              </w:rPr>
              <w:t>「大崎耕土フィールドワーク」は</w:t>
            </w:r>
            <w:r w:rsidR="00046C04">
              <w:rPr>
                <w:rFonts w:ascii="ＭＳ ゴシック" w:eastAsia="ＭＳ ゴシック" w:hAnsi="ＭＳ ゴシック" w:cs="ＭＳ 明朝" w:hint="eastAsia"/>
                <w:color w:val="000000"/>
                <w:kern w:val="0"/>
                <w:szCs w:val="21"/>
              </w:rPr>
              <w:t>、</w:t>
            </w:r>
            <w:r w:rsidR="00D92D22">
              <w:rPr>
                <w:rFonts w:ascii="ＭＳ ゴシック" w:eastAsia="ＭＳ ゴシック" w:hAnsi="ＭＳ ゴシック" w:cs="ＭＳ 明朝" w:hint="eastAsia"/>
                <w:color w:val="000000"/>
                <w:kern w:val="0"/>
                <w:szCs w:val="21"/>
              </w:rPr>
              <w:t>１学年ＳＳ探究Ⅰ（総合的な探究の時間）の学習の一環</w:t>
            </w:r>
            <w:r>
              <w:rPr>
                <w:rFonts w:ascii="ＭＳ ゴシック" w:eastAsia="ＭＳ ゴシック" w:hAnsi="ＭＳ ゴシック" w:cs="ＭＳ 明朝" w:hint="eastAsia"/>
                <w:color w:val="000000"/>
                <w:kern w:val="0"/>
                <w:szCs w:val="21"/>
              </w:rPr>
              <w:t>として取り組むこと</w:t>
            </w:r>
            <w:r w:rsidR="00D92D22">
              <w:rPr>
                <w:rFonts w:ascii="ＭＳ ゴシック" w:eastAsia="ＭＳ ゴシック" w:hAnsi="ＭＳ ゴシック" w:cs="ＭＳ 明朝" w:hint="eastAsia"/>
                <w:color w:val="000000"/>
                <w:kern w:val="0"/>
                <w:szCs w:val="21"/>
              </w:rPr>
              <w:t>で</w:t>
            </w:r>
            <w:r w:rsidR="00046C04">
              <w:rPr>
                <w:rFonts w:ascii="ＭＳ ゴシック" w:eastAsia="ＭＳ ゴシック" w:hAnsi="ＭＳ ゴシック" w:cs="ＭＳ 明朝" w:hint="eastAsia"/>
                <w:color w:val="000000"/>
                <w:kern w:val="0"/>
                <w:szCs w:val="21"/>
              </w:rPr>
              <w:t>、</w:t>
            </w:r>
            <w:r>
              <w:rPr>
                <w:rFonts w:ascii="ＭＳ ゴシック" w:eastAsia="ＭＳ ゴシック" w:hAnsi="ＭＳ ゴシック" w:cs="ＭＳ 明朝" w:hint="eastAsia"/>
                <w:color w:val="000000"/>
                <w:kern w:val="0"/>
                <w:szCs w:val="21"/>
              </w:rPr>
              <w:t>世界農業遺産としての大崎耕土に関する興味関心を高めるとともに</w:t>
            </w:r>
            <w:r w:rsidR="00046C04">
              <w:rPr>
                <w:rFonts w:ascii="ＭＳ ゴシック" w:eastAsia="ＭＳ ゴシック" w:hAnsi="ＭＳ ゴシック" w:cs="ＭＳ 明朝" w:hint="eastAsia"/>
                <w:color w:val="000000"/>
                <w:kern w:val="0"/>
                <w:szCs w:val="21"/>
              </w:rPr>
              <w:t>、</w:t>
            </w:r>
            <w:r>
              <w:rPr>
                <w:rFonts w:ascii="ＭＳ ゴシック" w:eastAsia="ＭＳ ゴシック" w:hAnsi="ＭＳ ゴシック" w:cs="ＭＳ 明朝" w:hint="eastAsia"/>
                <w:color w:val="000000"/>
                <w:kern w:val="0"/>
                <w:szCs w:val="21"/>
              </w:rPr>
              <w:t>自然科学・農学・工学的な視点で課題を設定し</w:t>
            </w:r>
            <w:r w:rsidR="00046C04">
              <w:rPr>
                <w:rFonts w:ascii="ＭＳ ゴシック" w:eastAsia="ＭＳ ゴシック" w:hAnsi="ＭＳ ゴシック" w:cs="ＭＳ 明朝" w:hint="eastAsia"/>
                <w:color w:val="000000"/>
                <w:kern w:val="0"/>
                <w:szCs w:val="21"/>
              </w:rPr>
              <w:t>、</w:t>
            </w:r>
            <w:r>
              <w:rPr>
                <w:rFonts w:ascii="ＭＳ ゴシック" w:eastAsia="ＭＳ ゴシック" w:hAnsi="ＭＳ ゴシック" w:cs="ＭＳ 明朝" w:hint="eastAsia"/>
                <w:color w:val="000000"/>
                <w:kern w:val="0"/>
                <w:szCs w:val="21"/>
              </w:rPr>
              <w:t>資料を活用しながら探究する態度を育成することをねらいとする。また</w:t>
            </w:r>
            <w:r w:rsidR="00046C04">
              <w:rPr>
                <w:rFonts w:ascii="ＭＳ ゴシック" w:eastAsia="ＭＳ ゴシック" w:hAnsi="ＭＳ ゴシック" w:cs="ＭＳ 明朝" w:hint="eastAsia"/>
                <w:color w:val="000000"/>
                <w:kern w:val="0"/>
                <w:szCs w:val="21"/>
              </w:rPr>
              <w:t>、</w:t>
            </w:r>
            <w:r>
              <w:rPr>
                <w:rFonts w:ascii="ＭＳ ゴシック" w:eastAsia="ＭＳ ゴシック" w:hAnsi="ＭＳ ゴシック" w:cs="ＭＳ 明朝" w:hint="eastAsia"/>
                <w:color w:val="000000"/>
                <w:kern w:val="0"/>
                <w:szCs w:val="21"/>
              </w:rPr>
              <w:t>「おおさき小中学生自由研究チャレンジ交流会」とともに</w:t>
            </w:r>
            <w:r w:rsidR="00046C04">
              <w:rPr>
                <w:rFonts w:ascii="ＭＳ ゴシック" w:eastAsia="ＭＳ ゴシック" w:hAnsi="ＭＳ ゴシック" w:cs="ＭＳ 明朝" w:hint="eastAsia"/>
                <w:color w:val="000000"/>
                <w:kern w:val="0"/>
                <w:szCs w:val="21"/>
              </w:rPr>
              <w:t>、</w:t>
            </w:r>
            <w:r>
              <w:rPr>
                <w:rFonts w:ascii="ＭＳ ゴシック" w:eastAsia="ＭＳ ゴシック" w:hAnsi="ＭＳ ゴシック" w:cs="ＭＳ 明朝" w:hint="eastAsia"/>
                <w:color w:val="000000"/>
                <w:kern w:val="0"/>
                <w:szCs w:val="21"/>
              </w:rPr>
              <w:t>地域との連携を深めコミュニケーションを図ることで地域の活性化の一助とする。</w:t>
            </w:r>
          </w:p>
        </w:tc>
      </w:tr>
    </w:tbl>
    <w:p w14:paraId="673C7DC5" w14:textId="77777777" w:rsidR="005D4A83" w:rsidRPr="0018510E" w:rsidRDefault="005D4A83" w:rsidP="005D4A83">
      <w:pPr>
        <w:rPr>
          <w:rFonts w:ascii="ＭＳ ゴシック" w:eastAsia="ＭＳ ゴシック" w:hAnsi="ＭＳ ゴシック"/>
        </w:rPr>
      </w:pPr>
    </w:p>
    <w:p w14:paraId="16B1CCD4" w14:textId="2EC9A3C9" w:rsidR="005D4A83" w:rsidRDefault="005D4A83" w:rsidP="005D4A83">
      <w:pPr>
        <w:rPr>
          <w:rFonts w:ascii="ＭＳ ゴシック" w:eastAsia="ＭＳ ゴシック" w:hAnsi="ＭＳ ゴシック"/>
        </w:rPr>
      </w:pPr>
      <w:r w:rsidRPr="0018510E">
        <w:rPr>
          <w:rFonts w:ascii="ＭＳ ゴシック" w:eastAsia="ＭＳ ゴシック" w:hAnsi="ＭＳ ゴシック" w:hint="eastAsia"/>
        </w:rPr>
        <w:t>【</w:t>
      </w:r>
      <w:r w:rsidR="006C73A2">
        <w:rPr>
          <w:rFonts w:ascii="ＭＳ ゴシック" w:eastAsia="ＭＳ ゴシック" w:hAnsi="ＭＳ ゴシック" w:hint="eastAsia"/>
        </w:rPr>
        <w:t>活動</w:t>
      </w:r>
      <w:r w:rsidRPr="0018510E">
        <w:rPr>
          <w:rFonts w:ascii="ＭＳ ゴシック" w:eastAsia="ＭＳ ゴシック" w:hAnsi="ＭＳ ゴシック" w:hint="eastAsia"/>
        </w:rPr>
        <w:t>内容】</w:t>
      </w:r>
    </w:p>
    <w:p w14:paraId="089D2659" w14:textId="77777777" w:rsidR="008358C1" w:rsidRDefault="008358C1" w:rsidP="005D4A83">
      <w:pPr>
        <w:rPr>
          <w:rFonts w:ascii="ＭＳ ゴシック" w:eastAsia="ＭＳ ゴシック" w:hAnsi="ＭＳ ゴシック"/>
        </w:rPr>
      </w:pPr>
    </w:p>
    <w:p w14:paraId="054AF5FF" w14:textId="0B553840" w:rsidR="002807BF" w:rsidRPr="009B34A6" w:rsidRDefault="006C73A2" w:rsidP="000D1CBB">
      <w:pPr>
        <w:spacing w:line="320" w:lineRule="exact"/>
        <w:rPr>
          <w:rFonts w:ascii="ＭＳ ゴシック" w:eastAsia="ＭＳ ゴシック" w:hAnsi="ＭＳ ゴシック"/>
        </w:rPr>
      </w:pPr>
      <w:r>
        <w:rPr>
          <w:rFonts w:ascii="ＭＳ ゴシック" w:eastAsia="ＭＳ ゴシック" w:hAnsi="ＭＳ ゴシック" w:hint="eastAsia"/>
        </w:rPr>
        <w:t xml:space="preserve">１　</w:t>
      </w:r>
      <w:r w:rsidRPr="009B34A6">
        <w:rPr>
          <w:rFonts w:ascii="ＭＳ ゴシック" w:eastAsia="ＭＳ ゴシック" w:hAnsi="ＭＳ ゴシック" w:hint="eastAsia"/>
        </w:rPr>
        <w:t>生徒会キャッチフレーズ「</w:t>
      </w:r>
      <w:r w:rsidR="002540AE" w:rsidRPr="009B34A6">
        <w:rPr>
          <w:rFonts w:ascii="ＭＳ ゴシック" w:eastAsia="ＭＳ ゴシック" w:hAnsi="ＭＳ ゴシック" w:hint="eastAsia"/>
        </w:rPr>
        <w:t>全身全黎～さらなる高みを目指して～</w:t>
      </w:r>
      <w:r w:rsidRPr="009B34A6">
        <w:rPr>
          <w:rFonts w:ascii="ＭＳ ゴシック" w:eastAsia="ＭＳ ゴシック" w:hAnsi="ＭＳ ゴシック" w:hint="eastAsia"/>
        </w:rPr>
        <w:t>」</w:t>
      </w:r>
    </w:p>
    <w:p w14:paraId="27CBFCF2" w14:textId="4A62DC1F" w:rsidR="002807BF" w:rsidRPr="002807BF" w:rsidRDefault="002807BF" w:rsidP="000D1CBB">
      <w:pPr>
        <w:overflowPunct w:val="0"/>
        <w:spacing w:line="320" w:lineRule="exact"/>
        <w:textAlignment w:val="baseline"/>
        <w:rPr>
          <w:rFonts w:ascii="ＭＳ 明朝" w:eastAsia="ＭＳ 明朝" w:hAnsi="Times New Roman" w:cs="Times New Roman"/>
          <w:color w:val="000000"/>
          <w:spacing w:val="8"/>
          <w:kern w:val="0"/>
          <w:szCs w:val="21"/>
        </w:rPr>
      </w:pPr>
      <w:r w:rsidRPr="009B34A6">
        <w:rPr>
          <w:rFonts w:ascii="ＭＳ 明朝" w:eastAsia="BIZ UDP明朝 Medium" w:hAnsi="Times New Roman" w:cs="BIZ UDP明朝 Medium" w:hint="eastAsia"/>
          <w:color w:val="000000"/>
          <w:w w:val="150"/>
          <w:kern w:val="0"/>
          <w:sz w:val="22"/>
        </w:rPr>
        <w:t xml:space="preserve">　</w:t>
      </w:r>
      <w:r w:rsidRPr="009B34A6">
        <w:rPr>
          <w:rFonts w:ascii="ＭＳ 明朝" w:eastAsia="ＭＳ 明朝" w:hAnsi="Times New Roman" w:cs="ＭＳ 明朝" w:hint="eastAsia"/>
          <w:color w:val="000000"/>
          <w:kern w:val="0"/>
          <w:sz w:val="22"/>
        </w:rPr>
        <w:t>古川高等女学校創立から数えて</w:t>
      </w:r>
      <w:r w:rsidRPr="009B34A6">
        <w:rPr>
          <w:rFonts w:ascii="ＭＳ 明朝" w:eastAsia="ＭＳ 明朝" w:hAnsi="ＭＳ 明朝" w:cs="ＭＳ 明朝"/>
          <w:color w:val="000000"/>
          <w:kern w:val="0"/>
          <w:sz w:val="22"/>
        </w:rPr>
        <w:t>100</w:t>
      </w:r>
      <w:r w:rsidR="009B34A6" w:rsidRPr="009B34A6">
        <w:rPr>
          <w:rFonts w:ascii="ＭＳ 明朝" w:eastAsia="ＭＳ 明朝" w:hAnsi="Times New Roman" w:cs="ＭＳ 明朝" w:hint="eastAsia"/>
          <w:color w:val="000000"/>
          <w:kern w:val="0"/>
          <w:sz w:val="22"/>
        </w:rPr>
        <w:t>有余</w:t>
      </w:r>
      <w:r w:rsidRPr="009B34A6">
        <w:rPr>
          <w:rFonts w:ascii="ＭＳ 明朝" w:eastAsia="ＭＳ 明朝" w:hAnsi="Times New Roman" w:cs="ＭＳ 明朝" w:hint="eastAsia"/>
          <w:color w:val="000000"/>
          <w:kern w:val="0"/>
          <w:sz w:val="22"/>
        </w:rPr>
        <w:t>年</w:t>
      </w:r>
      <w:r w:rsidR="009B34A6" w:rsidRPr="009B34A6">
        <w:rPr>
          <w:rFonts w:ascii="ＭＳ 明朝" w:eastAsia="ＭＳ 明朝" w:hAnsi="Times New Roman" w:cs="ＭＳ 明朝" w:hint="eastAsia"/>
          <w:color w:val="000000"/>
          <w:kern w:val="0"/>
          <w:sz w:val="22"/>
        </w:rPr>
        <w:t>、県内公立学校</w:t>
      </w:r>
      <w:r w:rsidR="0055220D">
        <w:rPr>
          <w:rFonts w:ascii="ＭＳ 明朝" w:eastAsia="ＭＳ 明朝" w:hAnsi="Times New Roman" w:cs="ＭＳ 明朝" w:hint="eastAsia"/>
          <w:color w:val="000000"/>
          <w:kern w:val="0"/>
          <w:sz w:val="22"/>
        </w:rPr>
        <w:t>初の</w:t>
      </w:r>
      <w:r w:rsidR="009B34A6" w:rsidRPr="009B34A6">
        <w:rPr>
          <w:rFonts w:ascii="ＭＳ 明朝" w:eastAsia="ＭＳ 明朝" w:hAnsi="Times New Roman" w:cs="ＭＳ 明朝" w:hint="eastAsia"/>
          <w:color w:val="000000"/>
          <w:kern w:val="0"/>
          <w:sz w:val="22"/>
        </w:rPr>
        <w:t>中高一貫校として来年度で20周年</w:t>
      </w:r>
      <w:r w:rsidRPr="009B34A6">
        <w:rPr>
          <w:rFonts w:ascii="ＭＳ 明朝" w:eastAsia="ＭＳ 明朝" w:hAnsi="Times New Roman" w:cs="ＭＳ 明朝" w:hint="eastAsia"/>
          <w:color w:val="000000"/>
          <w:kern w:val="0"/>
          <w:sz w:val="22"/>
        </w:rPr>
        <w:t>を迎え</w:t>
      </w:r>
      <w:r w:rsidR="009B34A6" w:rsidRPr="009B34A6">
        <w:rPr>
          <w:rFonts w:ascii="ＭＳ 明朝" w:eastAsia="ＭＳ 明朝" w:hAnsi="Times New Roman" w:cs="ＭＳ 明朝" w:hint="eastAsia"/>
          <w:color w:val="000000"/>
          <w:kern w:val="0"/>
          <w:sz w:val="22"/>
        </w:rPr>
        <w:t>ようとしている</w:t>
      </w:r>
      <w:r w:rsidR="000D1CBB" w:rsidRPr="009B34A6">
        <w:rPr>
          <w:rFonts w:ascii="ＭＳ 明朝" w:eastAsia="ＭＳ 明朝" w:hAnsi="Times New Roman" w:cs="ＭＳ 明朝" w:hint="eastAsia"/>
          <w:color w:val="000000"/>
          <w:kern w:val="0"/>
          <w:sz w:val="22"/>
        </w:rPr>
        <w:t>本校ですが</w:t>
      </w:r>
      <w:r w:rsidR="009B34A6" w:rsidRPr="009B34A6">
        <w:rPr>
          <w:rFonts w:ascii="ＭＳ 明朝" w:eastAsia="ＭＳ 明朝" w:hAnsi="Times New Roman" w:cs="ＭＳ 明朝" w:hint="eastAsia"/>
          <w:color w:val="000000"/>
          <w:kern w:val="0"/>
          <w:sz w:val="22"/>
        </w:rPr>
        <w:t>、</w:t>
      </w:r>
      <w:r w:rsidRPr="002540AE">
        <w:rPr>
          <w:rFonts w:ascii="ＭＳ 明朝" w:eastAsia="ＭＳ 明朝" w:hAnsi="Times New Roman" w:cs="ＭＳ 明朝" w:hint="eastAsia"/>
          <w:color w:val="000000"/>
          <w:kern w:val="0"/>
          <w:sz w:val="22"/>
        </w:rPr>
        <w:t>今年度のキャッチフレーズは</w:t>
      </w:r>
      <w:r w:rsidR="002540AE" w:rsidRPr="002540AE">
        <w:rPr>
          <w:rFonts w:ascii="ＭＳ 明朝" w:eastAsia="ＭＳ 明朝" w:hAnsi="Times New Roman" w:cs="ＭＳ 明朝" w:hint="eastAsia"/>
          <w:color w:val="000000"/>
          <w:kern w:val="0"/>
          <w:sz w:val="22"/>
        </w:rPr>
        <w:t>高校１</w:t>
      </w:r>
      <w:r w:rsidRPr="002540AE">
        <w:rPr>
          <w:rFonts w:ascii="ＭＳ 明朝" w:eastAsia="ＭＳ 明朝" w:hAnsi="Times New Roman" w:cs="ＭＳ 明朝" w:hint="eastAsia"/>
          <w:color w:val="000000"/>
          <w:kern w:val="0"/>
          <w:sz w:val="22"/>
        </w:rPr>
        <w:t>年の</w:t>
      </w:r>
      <w:r w:rsidR="002540AE" w:rsidRPr="002540AE">
        <w:rPr>
          <w:rFonts w:ascii="ＭＳ 明朝" w:eastAsia="ＭＳ 明朝" w:hAnsi="Times New Roman" w:cs="ＭＳ 明朝" w:hint="eastAsia"/>
          <w:color w:val="000000"/>
          <w:kern w:val="0"/>
          <w:sz w:val="22"/>
        </w:rPr>
        <w:t>髙橋れいら</w:t>
      </w:r>
      <w:r w:rsidRPr="002540AE">
        <w:rPr>
          <w:rFonts w:ascii="ＭＳ 明朝" w:eastAsia="ＭＳ 明朝" w:hAnsi="Times New Roman" w:cs="ＭＳ 明朝" w:hint="eastAsia"/>
          <w:color w:val="000000"/>
          <w:kern w:val="0"/>
          <w:sz w:val="22"/>
        </w:rPr>
        <w:t>さんが提案した「</w:t>
      </w:r>
      <w:r w:rsidR="002540AE" w:rsidRPr="002540AE">
        <w:rPr>
          <w:rFonts w:ascii="ＭＳ ゴシック" w:eastAsia="ＭＳ ゴシック" w:hAnsi="ＭＳ ゴシック" w:hint="eastAsia"/>
        </w:rPr>
        <w:t>全身全黎～さらなる高みを目指して～</w:t>
      </w:r>
      <w:r w:rsidRPr="002540AE">
        <w:rPr>
          <w:rFonts w:ascii="ＭＳ 明朝" w:eastAsia="ＭＳ 明朝" w:hAnsi="Times New Roman" w:cs="ＭＳ 明朝" w:hint="eastAsia"/>
          <w:color w:val="000000"/>
          <w:kern w:val="0"/>
          <w:sz w:val="22"/>
        </w:rPr>
        <w:t>」に決定していました。</w:t>
      </w:r>
      <w:r w:rsidRPr="00010637">
        <w:rPr>
          <w:rFonts w:ascii="ＭＳ 明朝" w:eastAsia="ＭＳ 明朝" w:hAnsi="Times New Roman" w:cs="ＭＳ 明朝" w:hint="eastAsia"/>
          <w:color w:val="000000"/>
          <w:kern w:val="0"/>
          <w:sz w:val="22"/>
        </w:rPr>
        <w:t>このキャッチフレーズにした理由は「</w:t>
      </w:r>
      <w:r w:rsidR="00291EA1">
        <w:rPr>
          <w:rFonts w:ascii="ＭＳ 明朝" w:eastAsia="ＭＳ 明朝" w:hAnsi="Times New Roman" w:cs="ＭＳ 明朝" w:hint="eastAsia"/>
          <w:color w:val="000000"/>
          <w:kern w:val="0"/>
          <w:sz w:val="22"/>
        </w:rPr>
        <w:t>このキャッチフレーズには、</w:t>
      </w:r>
      <w:r w:rsidR="00010637" w:rsidRPr="00010637">
        <w:rPr>
          <w:rFonts w:ascii="ＭＳ 明朝" w:eastAsia="ＭＳ 明朝" w:hAnsi="ＭＳ 明朝" w:hint="eastAsia"/>
          <w:sz w:val="22"/>
        </w:rPr>
        <w:t>黎明生全員が勉強や部活や生活を身も心も全てかける勢いで頑張って欲しいという</w:t>
      </w:r>
      <w:r w:rsidR="00010637" w:rsidRPr="00010637">
        <w:rPr>
          <w:rFonts w:ascii="ＭＳ 明朝" w:eastAsia="ＭＳ 明朝" w:hAnsi="ＭＳ 明朝" w:hint="eastAsia"/>
          <w:sz w:val="22"/>
        </w:rPr>
        <w:t>思い</w:t>
      </w:r>
      <w:r w:rsidR="00010637" w:rsidRPr="00010637">
        <w:rPr>
          <w:rFonts w:ascii="ＭＳ 明朝" w:eastAsia="ＭＳ 明朝" w:hAnsi="ＭＳ 明朝" w:hint="eastAsia"/>
          <w:sz w:val="22"/>
        </w:rPr>
        <w:t>が込められて</w:t>
      </w:r>
      <w:r w:rsidR="00291EA1">
        <w:rPr>
          <w:rFonts w:ascii="ＭＳ 明朝" w:eastAsia="ＭＳ 明朝" w:hAnsi="ＭＳ 明朝" w:hint="eastAsia"/>
          <w:sz w:val="22"/>
        </w:rPr>
        <w:t>い</w:t>
      </w:r>
      <w:r w:rsidR="00010637" w:rsidRPr="00010637">
        <w:rPr>
          <w:rFonts w:ascii="ＭＳ 明朝" w:eastAsia="ＭＳ 明朝" w:hAnsi="ＭＳ 明朝" w:hint="eastAsia"/>
          <w:sz w:val="22"/>
        </w:rPr>
        <w:t>ます。また、高みを目指して進んでいって欲しい</w:t>
      </w:r>
      <w:r w:rsidR="00291EA1">
        <w:rPr>
          <w:rFonts w:ascii="ＭＳ 明朝" w:eastAsia="ＭＳ 明朝" w:hAnsi="ＭＳ 明朝" w:hint="eastAsia"/>
          <w:sz w:val="22"/>
        </w:rPr>
        <w:t>、</w:t>
      </w:r>
      <w:r w:rsidR="00010637" w:rsidRPr="00010637">
        <w:rPr>
          <w:rFonts w:ascii="ＭＳ 明朝" w:eastAsia="ＭＳ 明朝" w:hAnsi="ＭＳ 明朝" w:hint="eastAsia"/>
          <w:sz w:val="22"/>
        </w:rPr>
        <w:t>という願いを込めました。</w:t>
      </w:r>
      <w:r w:rsidRPr="00010637">
        <w:rPr>
          <w:rFonts w:ascii="ＭＳ 明朝" w:eastAsia="ＭＳ 明朝" w:hAnsi="Times New Roman" w:cs="ＭＳ 明朝" w:hint="eastAsia"/>
          <w:color w:val="000000"/>
          <w:kern w:val="0"/>
          <w:sz w:val="22"/>
        </w:rPr>
        <w:t>」ということでした。</w:t>
      </w:r>
    </w:p>
    <w:p w14:paraId="57B3AA6D" w14:textId="76292439" w:rsidR="002807BF" w:rsidRPr="002807BF" w:rsidRDefault="002807BF" w:rsidP="000D1CBB">
      <w:pPr>
        <w:overflowPunct w:val="0"/>
        <w:spacing w:line="320" w:lineRule="exact"/>
        <w:textAlignment w:val="baseline"/>
        <w:rPr>
          <w:rFonts w:ascii="ＭＳ 明朝" w:eastAsia="ＭＳ 明朝" w:hAnsi="Times New Roman" w:cs="Times New Roman"/>
          <w:color w:val="000000"/>
          <w:spacing w:val="8"/>
          <w:kern w:val="0"/>
          <w:szCs w:val="21"/>
        </w:rPr>
      </w:pPr>
      <w:r w:rsidRPr="002807BF">
        <w:rPr>
          <w:rFonts w:ascii="ＭＳ 明朝" w:eastAsia="ＭＳ 明朝" w:hAnsi="Times New Roman" w:cs="ＭＳ 明朝" w:hint="eastAsia"/>
          <w:color w:val="000000"/>
          <w:spacing w:val="-2"/>
          <w:w w:val="67"/>
          <w:kern w:val="0"/>
          <w:sz w:val="22"/>
        </w:rPr>
        <w:t xml:space="preserve">　</w:t>
      </w:r>
      <w:r w:rsidRPr="002807BF">
        <w:rPr>
          <w:rFonts w:ascii="ＭＳ 明朝" w:eastAsia="ＭＳ 明朝" w:hAnsi="Times New Roman" w:cs="ＭＳ 明朝" w:hint="eastAsia"/>
          <w:color w:val="000000"/>
          <w:kern w:val="0"/>
          <w:sz w:val="22"/>
        </w:rPr>
        <w:t>このすばらしいキャッチフレーズのもと</w:t>
      </w:r>
      <w:r w:rsidR="009E74C0">
        <w:rPr>
          <w:rFonts w:ascii="ＭＳ 明朝" w:eastAsia="ＭＳ 明朝" w:hAnsi="Times New Roman" w:cs="ＭＳ 明朝" w:hint="eastAsia"/>
          <w:color w:val="000000"/>
          <w:kern w:val="0"/>
          <w:sz w:val="22"/>
        </w:rPr>
        <w:t>、</w:t>
      </w:r>
      <w:r w:rsidR="000D1CBB">
        <w:rPr>
          <w:rFonts w:ascii="ＭＳ 明朝" w:eastAsia="ＭＳ 明朝" w:hAnsi="Times New Roman" w:cs="ＭＳ 明朝" w:hint="eastAsia"/>
          <w:color w:val="000000"/>
          <w:kern w:val="0"/>
          <w:sz w:val="22"/>
        </w:rPr>
        <w:t>生徒一丸となって</w:t>
      </w:r>
      <w:r w:rsidR="009E74C0">
        <w:rPr>
          <w:rFonts w:ascii="ＭＳ 明朝" w:eastAsia="ＭＳ 明朝" w:hAnsi="Times New Roman" w:cs="ＭＳ 明朝" w:hint="eastAsia"/>
          <w:color w:val="000000"/>
          <w:kern w:val="0"/>
          <w:sz w:val="22"/>
        </w:rPr>
        <w:t>、</w:t>
      </w:r>
      <w:r w:rsidRPr="002807BF">
        <w:rPr>
          <w:rFonts w:ascii="ＭＳ 明朝" w:eastAsia="ＭＳ 明朝" w:hAnsi="Times New Roman" w:cs="ＭＳ 明朝" w:hint="eastAsia"/>
          <w:color w:val="000000"/>
          <w:kern w:val="0"/>
          <w:sz w:val="22"/>
        </w:rPr>
        <w:t>未来の黎明の土台となるように諸活動に励んで</w:t>
      </w:r>
      <w:r w:rsidR="000D1CBB">
        <w:rPr>
          <w:rFonts w:ascii="ＭＳ 明朝" w:eastAsia="ＭＳ 明朝" w:hAnsi="Times New Roman" w:cs="ＭＳ 明朝" w:hint="eastAsia"/>
          <w:color w:val="000000"/>
          <w:kern w:val="0"/>
          <w:sz w:val="22"/>
        </w:rPr>
        <w:t>います</w:t>
      </w:r>
      <w:r w:rsidRPr="002807BF">
        <w:rPr>
          <w:rFonts w:ascii="ＭＳ 明朝" w:eastAsia="ＭＳ 明朝" w:hAnsi="Times New Roman" w:cs="ＭＳ 明朝" w:hint="eastAsia"/>
          <w:color w:val="000000"/>
          <w:kern w:val="0"/>
          <w:sz w:val="22"/>
        </w:rPr>
        <w:t>。</w:t>
      </w:r>
    </w:p>
    <w:p w14:paraId="229E01A0" w14:textId="11A71F59" w:rsidR="002807BF" w:rsidRPr="002807BF" w:rsidRDefault="00622C1F" w:rsidP="002807BF">
      <w:pPr>
        <w:overflowPunct w:val="0"/>
        <w:ind w:firstLine="1000"/>
        <w:textAlignment w:val="baseline"/>
        <w:rPr>
          <w:rFonts w:ascii="ＭＳ 明朝" w:eastAsia="ＭＳ 明朝" w:hAnsi="Times New Roman" w:cs="Times New Roman"/>
          <w:color w:val="000000"/>
          <w:spacing w:val="8"/>
          <w:kern w:val="0"/>
          <w:szCs w:val="21"/>
        </w:rPr>
      </w:pPr>
      <w:r>
        <w:rPr>
          <w:rFonts w:ascii="ＭＳ 明朝" w:eastAsia="ＭＳ 明朝" w:hAnsi="Times New Roman" w:cs="Times New Roman"/>
          <w:noProof/>
          <w:color w:val="000000"/>
          <w:spacing w:val="8"/>
          <w:kern w:val="0"/>
          <w:szCs w:val="21"/>
        </w:rPr>
        <mc:AlternateContent>
          <mc:Choice Requires="wps">
            <w:drawing>
              <wp:anchor distT="0" distB="0" distL="114300" distR="114300" simplePos="0" relativeHeight="251660288" behindDoc="0" locked="0" layoutInCell="1" allowOverlap="1" wp14:anchorId="1EC5EEA2" wp14:editId="65AC3D34">
                <wp:simplePos x="0" y="0"/>
                <wp:positionH relativeFrom="column">
                  <wp:posOffset>3202940</wp:posOffset>
                </wp:positionH>
                <wp:positionV relativeFrom="paragraph">
                  <wp:posOffset>17780</wp:posOffset>
                </wp:positionV>
                <wp:extent cx="2314575" cy="1464310"/>
                <wp:effectExtent l="0" t="0" r="9525" b="2540"/>
                <wp:wrapNone/>
                <wp:docPr id="3" name="テキスト ボックス 3"/>
                <wp:cNvGraphicFramePr/>
                <a:graphic xmlns:a="http://schemas.openxmlformats.org/drawingml/2006/main">
                  <a:graphicData uri="http://schemas.microsoft.com/office/word/2010/wordprocessingShape">
                    <wps:wsp>
                      <wps:cNvSpPr txBox="1"/>
                      <wps:spPr>
                        <a:xfrm>
                          <a:off x="0" y="0"/>
                          <a:ext cx="2314575" cy="1464310"/>
                        </a:xfrm>
                        <a:prstGeom prst="rect">
                          <a:avLst/>
                        </a:prstGeom>
                        <a:solidFill>
                          <a:schemeClr val="lt1"/>
                        </a:solidFill>
                        <a:ln w="6350">
                          <a:noFill/>
                        </a:ln>
                      </wps:spPr>
                      <wps:txbx>
                        <w:txbxContent>
                          <w:p w14:paraId="09778AE7" w14:textId="5CDF64D9" w:rsidR="0095229D" w:rsidRDefault="00622C1F">
                            <w:r w:rsidRPr="00622C1F">
                              <w:rPr>
                                <w:noProof/>
                              </w:rPr>
                              <w:drawing>
                                <wp:inline distT="0" distB="0" distL="0" distR="0" wp14:anchorId="497686F8" wp14:editId="08353417">
                                  <wp:extent cx="2181225" cy="1369060"/>
                                  <wp:effectExtent l="0" t="0" r="9525" b="254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1225" cy="13690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EC5EEA2" id="_x0000_t202" coordsize="21600,21600" o:spt="202" path="m,l,21600r21600,l21600,xe">
                <v:stroke joinstyle="miter"/>
                <v:path gradientshapeok="t" o:connecttype="rect"/>
              </v:shapetype>
              <v:shape id="テキスト ボックス 3" o:spid="_x0000_s1026" type="#_x0000_t202" style="position:absolute;left:0;text-align:left;margin-left:252.2pt;margin-top:1.4pt;width:182.25pt;height:115.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" fillcolor="white [3201]" stroked="f" strokeweight=".5pt">
                <v:textbox>
                  <w:txbxContent>
                    <w:p w14:paraId="09778AE7" w14:textId="5CDF64D9" w:rsidR="0095229D" w:rsidRDefault="00622C1F">
                      <w:r w:rsidRPr="00622C1F">
                        <w:rPr>
                          <w:noProof/>
                        </w:rPr>
                        <w:drawing>
                          <wp:inline distT="0" distB="0" distL="0" distR="0" wp14:anchorId="497686F8" wp14:editId="08353417">
                            <wp:extent cx="2181225" cy="1369060"/>
                            <wp:effectExtent l="0" t="0" r="9525" b="254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1225" cy="1369060"/>
                                    </a:xfrm>
                                    <a:prstGeom prst="rect">
                                      <a:avLst/>
                                    </a:prstGeom>
                                    <a:noFill/>
                                    <a:ln>
                                      <a:noFill/>
                                    </a:ln>
                                  </pic:spPr>
                                </pic:pic>
                              </a:graphicData>
                            </a:graphic>
                          </wp:inline>
                        </w:drawing>
                      </w:r>
                    </w:p>
                  </w:txbxContent>
                </v:textbox>
              </v:shape>
            </w:pict>
          </mc:Fallback>
        </mc:AlternateContent>
      </w:r>
      <w:r w:rsidR="00701F69">
        <w:rPr>
          <w:rFonts w:ascii="ＭＳ 明朝" w:eastAsia="ＭＳ 明朝" w:hAnsi="Times New Roman" w:cs="Times New Roman"/>
          <w:noProof/>
          <w:color w:val="000000"/>
          <w:spacing w:val="8"/>
          <w:kern w:val="0"/>
          <w:szCs w:val="21"/>
        </w:rPr>
        <mc:AlternateContent>
          <mc:Choice Requires="wps">
            <w:drawing>
              <wp:anchor distT="0" distB="0" distL="114300" distR="114300" simplePos="0" relativeHeight="251659264" behindDoc="0" locked="0" layoutInCell="1" allowOverlap="1" wp14:anchorId="01BD2276" wp14:editId="4FC2288B">
                <wp:simplePos x="0" y="0"/>
                <wp:positionH relativeFrom="column">
                  <wp:posOffset>688340</wp:posOffset>
                </wp:positionH>
                <wp:positionV relativeFrom="paragraph">
                  <wp:posOffset>78740</wp:posOffset>
                </wp:positionV>
                <wp:extent cx="2228850" cy="13716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2228850" cy="1371600"/>
                        </a:xfrm>
                        <a:prstGeom prst="rect">
                          <a:avLst/>
                        </a:prstGeom>
                        <a:solidFill>
                          <a:schemeClr val="lt1"/>
                        </a:solidFill>
                        <a:ln w="6350">
                          <a:noFill/>
                        </a:ln>
                      </wps:spPr>
                      <wps:txbx>
                        <w:txbxContent>
                          <w:p w14:paraId="076668EB" w14:textId="6FA3FA68" w:rsidR="00182483" w:rsidRDefault="00182483">
                            <w:r w:rsidRPr="006C73A2">
                              <w:rPr>
                                <w:rFonts w:ascii="ＭＳ 明朝" w:eastAsia="ＭＳ 明朝" w:hAnsi="Times New Roman" w:cs="Times New Roman"/>
                                <w:noProof/>
                                <w:color w:val="000000"/>
                                <w:spacing w:val="8"/>
                                <w:kern w:val="0"/>
                                <w:szCs w:val="21"/>
                              </w:rPr>
                              <w:drawing>
                                <wp:inline distT="0" distB="0" distL="0" distR="0" wp14:anchorId="00CA6870" wp14:editId="022856DB">
                                  <wp:extent cx="2019300" cy="1383030"/>
                                  <wp:effectExtent l="0" t="0" r="0" b="762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9462" cy="138314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BD2276" id="テキスト ボックス 2" o:spid="_x0000_s1027" type="#_x0000_t202" style="position:absolute;left:0;text-align:left;margin-left:54.2pt;margin-top:6.2pt;width:175.5pt;height:10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" fillcolor="white [3201]" stroked="f" strokeweight=".5pt">
                <v:textbox>
                  <w:txbxContent>
                    <w:p w14:paraId="076668EB" w14:textId="6FA3FA68" w:rsidR="00182483" w:rsidRDefault="00182483">
                      <w:r w:rsidRPr="006C73A2">
                        <w:rPr>
                          <w:rFonts w:ascii="ＭＳ 明朝" w:eastAsia="ＭＳ 明朝" w:hAnsi="Times New Roman" w:cs="Times New Roman"/>
                          <w:noProof/>
                          <w:color w:val="000000"/>
                          <w:spacing w:val="8"/>
                          <w:kern w:val="0"/>
                          <w:szCs w:val="21"/>
                        </w:rPr>
                        <w:drawing>
                          <wp:inline distT="0" distB="0" distL="0" distR="0" wp14:anchorId="00CA6870" wp14:editId="022856DB">
                            <wp:extent cx="2019300" cy="1383030"/>
                            <wp:effectExtent l="0" t="0" r="0" b="762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9462" cy="1383141"/>
                                    </a:xfrm>
                                    <a:prstGeom prst="rect">
                                      <a:avLst/>
                                    </a:prstGeom>
                                    <a:noFill/>
                                    <a:ln>
                                      <a:noFill/>
                                    </a:ln>
                                  </pic:spPr>
                                </pic:pic>
                              </a:graphicData>
                            </a:graphic>
                          </wp:inline>
                        </w:drawing>
                      </w:r>
                    </w:p>
                  </w:txbxContent>
                </v:textbox>
              </v:shape>
            </w:pict>
          </mc:Fallback>
        </mc:AlternateContent>
      </w:r>
    </w:p>
    <w:p w14:paraId="22B10B6D" w14:textId="7184E08B" w:rsidR="002807BF" w:rsidRDefault="002807BF" w:rsidP="002807BF">
      <w:pPr>
        <w:overflowPunct w:val="0"/>
        <w:textAlignment w:val="baseline"/>
        <w:rPr>
          <w:rFonts w:ascii="ＭＳ 明朝" w:eastAsia="BIZ UDPゴシック" w:hAnsi="Times New Roman" w:cs="BIZ UDPゴシック"/>
          <w:b/>
          <w:bCs/>
          <w:color w:val="FFFFFF"/>
          <w:spacing w:val="12"/>
          <w:kern w:val="0"/>
          <w:sz w:val="36"/>
          <w:szCs w:val="36"/>
        </w:rPr>
      </w:pPr>
      <w:r w:rsidRPr="002807BF">
        <w:rPr>
          <w:rFonts w:ascii="ＭＳ 明朝" w:eastAsia="BIZ UDPゴシック" w:hAnsi="Times New Roman" w:cs="BIZ UDPゴシック" w:hint="eastAsia"/>
          <w:b/>
          <w:bCs/>
          <w:color w:val="FFFFFF"/>
          <w:spacing w:val="12"/>
          <w:w w:val="150"/>
          <w:kern w:val="0"/>
          <w:sz w:val="32"/>
          <w:szCs w:val="32"/>
        </w:rPr>
        <w:t xml:space="preserve">　</w:t>
      </w:r>
      <w:r w:rsidRPr="002807BF">
        <w:rPr>
          <w:rFonts w:ascii="BIZ UDPゴシック" w:eastAsia="ＭＳ 明朝" w:hAnsi="BIZ UDPゴシック" w:cs="BIZ UDPゴシック"/>
          <w:b/>
          <w:bCs/>
          <w:color w:val="FFFFFF"/>
          <w:spacing w:val="16"/>
          <w:kern w:val="0"/>
          <w:sz w:val="32"/>
          <w:szCs w:val="32"/>
        </w:rPr>
        <w:t xml:space="preserve"> </w:t>
      </w:r>
      <w:r w:rsidRPr="002807BF">
        <w:rPr>
          <w:rFonts w:ascii="ＭＳ 明朝" w:eastAsia="BIZ UDPゴシック" w:hAnsi="Times New Roman" w:cs="BIZ UDPゴシック" w:hint="eastAsia"/>
          <w:b/>
          <w:bCs/>
          <w:color w:val="FFFFFF"/>
          <w:spacing w:val="12"/>
          <w:kern w:val="0"/>
          <w:sz w:val="36"/>
          <w:szCs w:val="36"/>
        </w:rPr>
        <w:t>高校</w:t>
      </w:r>
      <w:r w:rsidRPr="002807BF">
        <w:rPr>
          <w:rFonts w:ascii="BIZ UDPゴシック" w:eastAsia="ＭＳ 明朝" w:hAnsi="BIZ UDPゴシック" w:cs="BIZ UDPゴシック"/>
          <w:b/>
          <w:bCs/>
          <w:color w:val="FFFFFF"/>
          <w:spacing w:val="14"/>
          <w:kern w:val="0"/>
          <w:sz w:val="36"/>
          <w:szCs w:val="36"/>
        </w:rPr>
        <w:t>1</w:t>
      </w:r>
      <w:r w:rsidRPr="002807BF">
        <w:rPr>
          <w:rFonts w:ascii="ＭＳ 明朝" w:eastAsia="BIZ UDPゴシック" w:hAnsi="Times New Roman" w:cs="BIZ UDPゴシック" w:hint="eastAsia"/>
          <w:b/>
          <w:bCs/>
          <w:color w:val="FFFFFF"/>
          <w:spacing w:val="12"/>
          <w:kern w:val="0"/>
          <w:sz w:val="36"/>
          <w:szCs w:val="36"/>
        </w:rPr>
        <w:t>年</w:t>
      </w:r>
      <w:r w:rsidRPr="002807BF">
        <w:rPr>
          <w:rFonts w:ascii="ＭＳ 明朝" w:eastAsia="BIZ UDPゴシック" w:hAnsi="Times New Roman" w:cs="BIZ UDPゴシック" w:hint="eastAsia"/>
          <w:b/>
          <w:bCs/>
          <w:color w:val="FFFFFF"/>
          <w:spacing w:val="12"/>
          <w:w w:val="101"/>
          <w:kern w:val="0"/>
          <w:sz w:val="36"/>
          <w:szCs w:val="36"/>
        </w:rPr>
        <w:t xml:space="preserve">　</w:t>
      </w:r>
      <w:r w:rsidRPr="002807BF">
        <w:rPr>
          <w:rFonts w:ascii="BIZ UDPゴシック" w:eastAsia="ＭＳ 明朝" w:hAnsi="BIZ UDPゴシック" w:cs="BIZ UDPゴシック"/>
          <w:b/>
          <w:bCs/>
          <w:color w:val="FFFFFF"/>
          <w:spacing w:val="14"/>
          <w:kern w:val="0"/>
          <w:sz w:val="36"/>
          <w:szCs w:val="36"/>
        </w:rPr>
        <w:t>SS</w:t>
      </w:r>
      <w:r w:rsidRPr="002807BF">
        <w:rPr>
          <w:rFonts w:ascii="ＭＳ 明朝" w:eastAsia="BIZ UDPゴシック" w:hAnsi="Times New Roman" w:cs="BIZ UDPゴシック" w:hint="eastAsia"/>
          <w:b/>
          <w:bCs/>
          <w:color w:val="FFFFFF"/>
          <w:spacing w:val="12"/>
          <w:kern w:val="0"/>
          <w:sz w:val="36"/>
          <w:szCs w:val="36"/>
        </w:rPr>
        <w:t>探究Ⅰ</w:t>
      </w:r>
      <w:r w:rsidRPr="002807BF">
        <w:rPr>
          <w:rFonts w:ascii="ＭＳ 明朝" w:eastAsia="BIZ UDPゴシック" w:hAnsi="Times New Roman" w:cs="BIZ UDPゴシック" w:hint="eastAsia"/>
          <w:b/>
          <w:bCs/>
          <w:color w:val="FFFFFF"/>
          <w:spacing w:val="12"/>
          <w:w w:val="150"/>
          <w:kern w:val="0"/>
          <w:sz w:val="36"/>
          <w:szCs w:val="36"/>
        </w:rPr>
        <w:t xml:space="preserve">　</w:t>
      </w:r>
      <w:r w:rsidRPr="002807BF">
        <w:rPr>
          <w:rFonts w:ascii="ＭＳ 明朝" w:eastAsia="BIZ UDPゴシック" w:hAnsi="Times New Roman" w:cs="BIZ UDPゴシック" w:hint="eastAsia"/>
          <w:b/>
          <w:bCs/>
          <w:color w:val="FFFFFF"/>
          <w:spacing w:val="12"/>
          <w:kern w:val="0"/>
          <w:sz w:val="36"/>
          <w:szCs w:val="36"/>
        </w:rPr>
        <w:t>「大崎耕土フィールドワーク」</w:t>
      </w:r>
    </w:p>
    <w:p w14:paraId="65DB22DD" w14:textId="539C1D99" w:rsidR="00182483" w:rsidRDefault="00182483" w:rsidP="002807BF">
      <w:pPr>
        <w:overflowPunct w:val="0"/>
        <w:textAlignment w:val="baseline"/>
        <w:rPr>
          <w:rFonts w:ascii="ＭＳ 明朝" w:eastAsia="BIZ UDPゴシック" w:hAnsi="Times New Roman" w:cs="BIZ UDPゴシック"/>
          <w:b/>
          <w:bCs/>
          <w:color w:val="FFFFFF"/>
          <w:spacing w:val="12"/>
          <w:kern w:val="0"/>
          <w:sz w:val="36"/>
          <w:szCs w:val="36"/>
        </w:rPr>
      </w:pPr>
    </w:p>
    <w:p w14:paraId="272863FB" w14:textId="53904F27" w:rsidR="00182483" w:rsidRDefault="00182483" w:rsidP="002807BF">
      <w:pPr>
        <w:overflowPunct w:val="0"/>
        <w:textAlignment w:val="baseline"/>
        <w:rPr>
          <w:rFonts w:ascii="ＭＳ 明朝" w:eastAsia="BIZ UDPゴシック" w:hAnsi="Times New Roman" w:cs="BIZ UDPゴシック"/>
          <w:b/>
          <w:bCs/>
          <w:color w:val="FFFFFF"/>
          <w:spacing w:val="12"/>
          <w:kern w:val="0"/>
          <w:sz w:val="36"/>
          <w:szCs w:val="36"/>
        </w:rPr>
      </w:pPr>
    </w:p>
    <w:p w14:paraId="62396322" w14:textId="77777777" w:rsidR="00182483" w:rsidRPr="002807BF" w:rsidRDefault="00182483" w:rsidP="002807BF">
      <w:pPr>
        <w:overflowPunct w:val="0"/>
        <w:textAlignment w:val="baseline"/>
        <w:rPr>
          <w:rFonts w:ascii="ＭＳ 明朝" w:eastAsia="ＭＳ 明朝" w:hAnsi="Times New Roman" w:cs="Times New Roman"/>
          <w:color w:val="000000"/>
          <w:spacing w:val="8"/>
          <w:kern w:val="0"/>
          <w:szCs w:val="21"/>
        </w:rPr>
      </w:pPr>
    </w:p>
    <w:p w14:paraId="7E9AAA62" w14:textId="77777777" w:rsidR="00701F69" w:rsidRDefault="00701F69" w:rsidP="002807BF">
      <w:pPr>
        <w:overflowPunct w:val="0"/>
        <w:textAlignment w:val="baseline"/>
        <w:rPr>
          <w:rFonts w:ascii="ＭＳ 明朝" w:eastAsia="ＭＳ 明朝" w:hAnsi="Times New Roman" w:cs="Times New Roman"/>
          <w:color w:val="000000"/>
          <w:spacing w:val="8"/>
          <w:kern w:val="0"/>
          <w:szCs w:val="21"/>
        </w:rPr>
      </w:pPr>
    </w:p>
    <w:p w14:paraId="7D102631" w14:textId="00A10427" w:rsidR="002807BF" w:rsidRPr="002807BF" w:rsidRDefault="00B52BF6" w:rsidP="000D1CBB">
      <w:pPr>
        <w:overflowPunct w:val="0"/>
        <w:spacing w:line="320" w:lineRule="exact"/>
        <w:textAlignment w:val="baseline"/>
        <w:rPr>
          <w:rFonts w:ascii="ＭＳ ゴシック" w:eastAsia="ＭＳ ゴシック" w:hAnsi="ＭＳ ゴシック" w:cs="Times New Roman"/>
          <w:color w:val="000000"/>
          <w:spacing w:val="8"/>
          <w:kern w:val="0"/>
          <w:szCs w:val="21"/>
        </w:rPr>
      </w:pPr>
      <w:r w:rsidRPr="00A71135">
        <w:rPr>
          <w:rFonts w:ascii="ＭＳ ゴシック" w:eastAsia="ＭＳ ゴシック" w:hAnsi="ＭＳ ゴシック" w:cs="Times New Roman" w:hint="eastAsia"/>
          <w:color w:val="000000"/>
          <w:spacing w:val="8"/>
          <w:kern w:val="0"/>
          <w:szCs w:val="21"/>
        </w:rPr>
        <w:t>２　高校1年・ＳＳ探究Ⅰ「大崎耕土フィールドワーク」</w:t>
      </w:r>
    </w:p>
    <w:p w14:paraId="6F961E95" w14:textId="328518C2" w:rsidR="002807BF" w:rsidRPr="00F66D52" w:rsidRDefault="002807BF" w:rsidP="000D1CBB">
      <w:pPr>
        <w:overflowPunct w:val="0"/>
        <w:spacing w:line="320" w:lineRule="exact"/>
        <w:textAlignment w:val="baseline"/>
        <w:rPr>
          <w:rFonts w:ascii="ＭＳ 明朝" w:eastAsia="ＭＳ 明朝" w:hAnsi="Times New Roman" w:cs="Times New Roman"/>
          <w:color w:val="000000"/>
          <w:spacing w:val="8"/>
          <w:kern w:val="0"/>
          <w:szCs w:val="21"/>
        </w:rPr>
      </w:pPr>
      <w:r w:rsidRPr="002807BF">
        <w:rPr>
          <w:rFonts w:ascii="ＭＳ 明朝" w:eastAsia="UD デジタル 教科書体 N-B" w:hAnsi="Times New Roman" w:cs="UD デジタル 教科書体 N-B" w:hint="eastAsia"/>
          <w:color w:val="000000"/>
          <w:kern w:val="0"/>
          <w:sz w:val="20"/>
          <w:szCs w:val="20"/>
        </w:rPr>
        <w:t xml:space="preserve">　</w:t>
      </w:r>
      <w:r w:rsidR="00516052" w:rsidRPr="00F66D52">
        <w:rPr>
          <w:rFonts w:ascii="ＭＳ 明朝" w:eastAsia="ＭＳ 明朝" w:hAnsi="Times New Roman" w:cs="ＭＳ 明朝" w:hint="eastAsia"/>
          <w:color w:val="000000"/>
          <w:kern w:val="0"/>
          <w:sz w:val="22"/>
        </w:rPr>
        <w:t>４</w:t>
      </w:r>
      <w:r w:rsidRPr="00F66D52">
        <w:rPr>
          <w:rFonts w:ascii="ＭＳ 明朝" w:eastAsia="ＭＳ 明朝" w:hAnsi="Times New Roman" w:cs="ＭＳ 明朝" w:hint="eastAsia"/>
          <w:color w:val="000000"/>
          <w:kern w:val="0"/>
          <w:sz w:val="22"/>
        </w:rPr>
        <w:t>月</w:t>
      </w:r>
      <w:r w:rsidR="00516052" w:rsidRPr="00F66D52">
        <w:rPr>
          <w:rFonts w:ascii="ＭＳ 明朝" w:eastAsia="ＭＳ 明朝" w:hAnsi="ＭＳ 明朝" w:cs="ＭＳ 明朝" w:hint="eastAsia"/>
          <w:color w:val="000000"/>
          <w:kern w:val="0"/>
          <w:sz w:val="22"/>
        </w:rPr>
        <w:t>２６</w:t>
      </w:r>
      <w:r w:rsidRPr="00F66D52">
        <w:rPr>
          <w:rFonts w:ascii="ＭＳ 明朝" w:eastAsia="ＭＳ 明朝" w:hAnsi="Times New Roman" w:cs="ＭＳ 明朝" w:hint="eastAsia"/>
          <w:color w:val="000000"/>
          <w:kern w:val="0"/>
          <w:sz w:val="22"/>
        </w:rPr>
        <w:t>日</w:t>
      </w:r>
      <w:r w:rsidR="009E74C0" w:rsidRPr="00F66D52">
        <w:rPr>
          <w:rFonts w:ascii="ＭＳ 明朝" w:eastAsia="ＭＳ 明朝" w:hAnsi="Times New Roman" w:cs="ＭＳ 明朝" w:hint="eastAsia"/>
          <w:color w:val="000000"/>
          <w:kern w:val="0"/>
          <w:sz w:val="22"/>
        </w:rPr>
        <w:t>、</w:t>
      </w:r>
      <w:r w:rsidR="00C3583B" w:rsidRPr="00F66D52">
        <w:rPr>
          <w:rFonts w:ascii="ＭＳ 明朝" w:eastAsia="ＭＳ 明朝" w:hAnsi="Times New Roman" w:cs="ＭＳ 明朝" w:hint="eastAsia"/>
          <w:color w:val="000000"/>
          <w:kern w:val="0"/>
          <w:sz w:val="22"/>
        </w:rPr>
        <w:t>小雨降る春、</w:t>
      </w:r>
      <w:r w:rsidRPr="00F66D52">
        <w:rPr>
          <w:rFonts w:ascii="ＭＳ 明朝" w:eastAsia="ＭＳ 明朝" w:hAnsi="Times New Roman" w:cs="ＭＳ 明朝" w:hint="eastAsia"/>
          <w:color w:val="000000"/>
          <w:kern w:val="0"/>
          <w:sz w:val="22"/>
        </w:rPr>
        <w:t>１学年</w:t>
      </w:r>
      <w:r w:rsidRPr="00F66D52">
        <w:rPr>
          <w:rFonts w:ascii="ＭＳ 明朝" w:eastAsia="ＭＳ 明朝" w:hAnsi="ＭＳ 明朝" w:cs="ＭＳ 明朝"/>
          <w:color w:val="000000"/>
          <w:kern w:val="0"/>
          <w:sz w:val="22"/>
        </w:rPr>
        <w:t>SS</w:t>
      </w:r>
      <w:r w:rsidRPr="00F66D52">
        <w:rPr>
          <w:rFonts w:ascii="ＭＳ 明朝" w:eastAsia="ＭＳ 明朝" w:hAnsi="Times New Roman" w:cs="ＭＳ 明朝" w:hint="eastAsia"/>
          <w:color w:val="000000"/>
          <w:kern w:val="0"/>
          <w:sz w:val="22"/>
        </w:rPr>
        <w:t>探究Ⅰの学習の一環で「蕪栗沼干拓」</w:t>
      </w:r>
      <w:r w:rsidRPr="00394742">
        <w:rPr>
          <w:rFonts w:ascii="ＭＳ 明朝" w:eastAsia="ＭＳ 明朝" w:hAnsi="Times New Roman" w:cs="ＭＳ 明朝" w:hint="eastAsia"/>
          <w:color w:val="000000"/>
          <w:kern w:val="0"/>
          <w:sz w:val="22"/>
        </w:rPr>
        <w:t>「品井沼干拓」</w:t>
      </w:r>
      <w:r w:rsidRPr="00F66D52">
        <w:rPr>
          <w:rFonts w:ascii="ＭＳ 明朝" w:eastAsia="ＭＳ 明朝" w:hAnsi="Times New Roman" w:cs="ＭＳ 明朝" w:hint="eastAsia"/>
          <w:color w:val="000000"/>
          <w:kern w:val="0"/>
          <w:sz w:val="22"/>
        </w:rPr>
        <w:t>「鳴子ダム・内川」の３つのコースに分かれてフィールドワークを行いました。</w:t>
      </w:r>
    </w:p>
    <w:p w14:paraId="074B2D90" w14:textId="5D7BD1BA" w:rsidR="002807BF" w:rsidRDefault="002807BF" w:rsidP="000D1CBB">
      <w:pPr>
        <w:overflowPunct w:val="0"/>
        <w:spacing w:line="320" w:lineRule="exact"/>
        <w:textAlignment w:val="baseline"/>
        <w:rPr>
          <w:rFonts w:ascii="ＭＳ 明朝" w:eastAsia="ＭＳ 明朝" w:hAnsi="Times New Roman" w:cs="ＭＳ 明朝"/>
          <w:color w:val="000000"/>
          <w:kern w:val="0"/>
          <w:sz w:val="22"/>
        </w:rPr>
      </w:pPr>
      <w:r w:rsidRPr="00E936E2">
        <w:rPr>
          <w:rFonts w:ascii="ＭＳ 明朝" w:eastAsia="ＭＳ 明朝" w:hAnsi="Times New Roman" w:cs="ＭＳ 明朝" w:hint="eastAsia"/>
          <w:color w:val="000000"/>
          <w:kern w:val="0"/>
          <w:sz w:val="22"/>
        </w:rPr>
        <w:t xml:space="preserve">　治水や利水といった水管理をテーマに</w:t>
      </w:r>
      <w:r w:rsidR="009E74C0" w:rsidRPr="00E936E2">
        <w:rPr>
          <w:rFonts w:ascii="ＭＳ 明朝" w:eastAsia="ＭＳ 明朝" w:hAnsi="Times New Roman" w:cs="ＭＳ 明朝" w:hint="eastAsia"/>
          <w:color w:val="000000"/>
          <w:kern w:val="0"/>
          <w:sz w:val="22"/>
        </w:rPr>
        <w:t>、</w:t>
      </w:r>
      <w:r w:rsidRPr="00E936E2">
        <w:rPr>
          <w:rFonts w:ascii="ＭＳ 明朝" w:eastAsia="ＭＳ 明朝" w:hAnsi="Times New Roman" w:cs="ＭＳ 明朝" w:hint="eastAsia"/>
          <w:color w:val="000000"/>
          <w:kern w:val="0"/>
          <w:sz w:val="22"/>
        </w:rPr>
        <w:t>世界農業遺産大崎耕土に関する興味関心を高めるとともに</w:t>
      </w:r>
      <w:r w:rsidR="009E74C0" w:rsidRPr="00E936E2">
        <w:rPr>
          <w:rFonts w:ascii="ＭＳ 明朝" w:eastAsia="ＭＳ 明朝" w:hAnsi="Times New Roman" w:cs="ＭＳ 明朝" w:hint="eastAsia"/>
          <w:color w:val="000000"/>
          <w:kern w:val="0"/>
          <w:sz w:val="22"/>
        </w:rPr>
        <w:t>、</w:t>
      </w:r>
      <w:r w:rsidRPr="00E936E2">
        <w:rPr>
          <w:rFonts w:ascii="ＭＳ 明朝" w:eastAsia="ＭＳ 明朝" w:hAnsi="Times New Roman" w:cs="ＭＳ 明朝" w:hint="eastAsia"/>
          <w:color w:val="000000"/>
          <w:kern w:val="0"/>
          <w:sz w:val="22"/>
        </w:rPr>
        <w:t>自然科学・農学・工学的な視点で課題を設定し</w:t>
      </w:r>
      <w:r w:rsidR="009E74C0" w:rsidRPr="00E936E2">
        <w:rPr>
          <w:rFonts w:ascii="ＭＳ 明朝" w:eastAsia="ＭＳ 明朝" w:hAnsi="Times New Roman" w:cs="ＭＳ 明朝" w:hint="eastAsia"/>
          <w:color w:val="000000"/>
          <w:kern w:val="0"/>
          <w:sz w:val="22"/>
        </w:rPr>
        <w:t>、</w:t>
      </w:r>
      <w:r w:rsidRPr="00E936E2">
        <w:rPr>
          <w:rFonts w:ascii="ＭＳ 明朝" w:eastAsia="ＭＳ 明朝" w:hAnsi="Times New Roman" w:cs="ＭＳ 明朝" w:hint="eastAsia"/>
          <w:color w:val="000000"/>
          <w:kern w:val="0"/>
          <w:sz w:val="22"/>
        </w:rPr>
        <w:t>資料を活用しながら探究する態度を育成することをねらいとして実施したものです。現場に行かないと得られない情報を持ち帰ろうと</w:t>
      </w:r>
      <w:r w:rsidR="009E74C0" w:rsidRPr="00E936E2">
        <w:rPr>
          <w:rFonts w:ascii="ＭＳ 明朝" w:eastAsia="ＭＳ 明朝" w:hAnsi="Times New Roman" w:cs="ＭＳ 明朝" w:hint="eastAsia"/>
          <w:color w:val="000000"/>
          <w:kern w:val="0"/>
          <w:sz w:val="22"/>
        </w:rPr>
        <w:t>、</w:t>
      </w:r>
      <w:r w:rsidRPr="00E936E2">
        <w:rPr>
          <w:rFonts w:ascii="ＭＳ 明朝" w:eastAsia="ＭＳ 明朝" w:hAnsi="Times New Roman" w:cs="ＭＳ 明朝" w:hint="eastAsia"/>
          <w:color w:val="000000"/>
          <w:kern w:val="0"/>
          <w:sz w:val="22"/>
        </w:rPr>
        <w:t>どの生徒も意欲的に参加していました。</w:t>
      </w:r>
    </w:p>
    <w:p w14:paraId="4CA745F8" w14:textId="77777777" w:rsidR="00175E1B" w:rsidRPr="002807BF" w:rsidRDefault="00175E1B" w:rsidP="000D1CBB">
      <w:pPr>
        <w:overflowPunct w:val="0"/>
        <w:spacing w:line="320" w:lineRule="exact"/>
        <w:textAlignment w:val="baseline"/>
        <w:rPr>
          <w:rFonts w:ascii="ＭＳ 明朝" w:eastAsia="ＭＳ 明朝" w:hAnsi="Times New Roman" w:cs="Times New Roman" w:hint="eastAsia"/>
          <w:color w:val="000000"/>
          <w:spacing w:val="8"/>
          <w:kern w:val="0"/>
          <w:szCs w:val="21"/>
        </w:rPr>
      </w:pPr>
    </w:p>
    <w:p w14:paraId="3A976182" w14:textId="7B69C768" w:rsidR="000B5226" w:rsidRDefault="002807BF" w:rsidP="000B5226">
      <w:pPr>
        <w:overflowPunct w:val="0"/>
        <w:spacing w:line="320" w:lineRule="exact"/>
        <w:textAlignment w:val="baseline"/>
        <w:rPr>
          <w:rFonts w:ascii="ＭＳ 明朝" w:eastAsia="UD デジタル 教科書体 N-B" w:hAnsi="Times New Roman" w:cs="UD デジタル 教科書体 N-B"/>
          <w:color w:val="000000"/>
          <w:kern w:val="0"/>
          <w:sz w:val="20"/>
          <w:szCs w:val="20"/>
        </w:rPr>
      </w:pPr>
      <w:r w:rsidRPr="002807BF">
        <w:rPr>
          <w:rFonts w:ascii="ＭＳ 明朝" w:eastAsia="UD デジタル 教科書体 N-B" w:hAnsi="Times New Roman" w:cs="UD デジタル 教科書体 N-B" w:hint="eastAsia"/>
          <w:color w:val="000000"/>
          <w:kern w:val="0"/>
          <w:sz w:val="20"/>
          <w:szCs w:val="20"/>
        </w:rPr>
        <w:t xml:space="preserve">　　　　</w:t>
      </w:r>
      <w:r w:rsidR="00B306F2">
        <w:rPr>
          <w:rFonts w:ascii="ＭＳ 明朝" w:eastAsia="UD デジタル 教科書体 N-B" w:hAnsi="Times New Roman" w:cs="UD デジタル 教科書体 N-B" w:hint="eastAsia"/>
          <w:color w:val="000000"/>
          <w:kern w:val="0"/>
          <w:sz w:val="20"/>
          <w:szCs w:val="20"/>
        </w:rPr>
        <w:t xml:space="preserve">　</w:t>
      </w:r>
      <w:r w:rsidRPr="002807BF">
        <w:rPr>
          <w:rFonts w:ascii="ＭＳ 明朝" w:eastAsia="UD デジタル 教科書体 N-B" w:hAnsi="Times New Roman" w:cs="UD デジタル 教科書体 N-B" w:hint="eastAsia"/>
          <w:color w:val="000000"/>
          <w:kern w:val="0"/>
          <w:sz w:val="20"/>
          <w:szCs w:val="20"/>
        </w:rPr>
        <w:t xml:space="preserve">〈蕪栗沼干拓コース〉見学地　　　　　　　　　　　</w:t>
      </w:r>
      <w:r w:rsidR="00B306F2">
        <w:rPr>
          <w:rFonts w:ascii="ＭＳ 明朝" w:eastAsia="UD デジタル 教科書体 N-B" w:hAnsi="Times New Roman" w:cs="UD デジタル 教科書体 N-B" w:hint="eastAsia"/>
          <w:color w:val="000000"/>
          <w:kern w:val="0"/>
          <w:sz w:val="20"/>
          <w:szCs w:val="20"/>
        </w:rPr>
        <w:t xml:space="preserve">　　</w:t>
      </w:r>
      <w:r w:rsidRPr="002807BF">
        <w:rPr>
          <w:rFonts w:ascii="ＭＳ 明朝" w:eastAsia="UD デジタル 教科書体 N-B" w:hAnsi="Times New Roman" w:cs="UD デジタル 教科書体 N-B" w:hint="eastAsia"/>
          <w:color w:val="000000"/>
          <w:kern w:val="0"/>
          <w:sz w:val="20"/>
          <w:szCs w:val="20"/>
        </w:rPr>
        <w:t xml:space="preserve">〈品井沼干拓コース〉見学地　　　　　　　</w:t>
      </w:r>
    </w:p>
    <w:p w14:paraId="6A1F9D7D" w14:textId="7FA40EC9" w:rsidR="002807BF" w:rsidRPr="002807BF" w:rsidRDefault="002807BF" w:rsidP="000B5226">
      <w:pPr>
        <w:overflowPunct w:val="0"/>
        <w:spacing w:line="320" w:lineRule="exact"/>
        <w:textAlignment w:val="baseline"/>
        <w:rPr>
          <w:rFonts w:ascii="ＭＳ 明朝" w:eastAsia="ＭＳ 明朝" w:hAnsi="Times New Roman" w:cs="Times New Roman"/>
          <w:color w:val="000000"/>
          <w:spacing w:val="8"/>
          <w:kern w:val="0"/>
          <w:szCs w:val="21"/>
        </w:rPr>
      </w:pPr>
      <w:r w:rsidRPr="002807BF">
        <w:rPr>
          <w:rFonts w:ascii="ＭＳ 明朝" w:eastAsia="UD デジタル 教科書体 N-B" w:hAnsi="Times New Roman" w:cs="UD デジタル 教科書体 N-B" w:hint="eastAsia"/>
          <w:color w:val="000000"/>
          <w:kern w:val="0"/>
          <w:sz w:val="20"/>
          <w:szCs w:val="20"/>
        </w:rPr>
        <w:t xml:space="preserve">　　　萱刈潜穴／八寸筒／蕪栗沼／田尻総合支所　　</w:t>
      </w:r>
      <w:r w:rsidR="00B306F2">
        <w:rPr>
          <w:rFonts w:ascii="ＭＳ 明朝" w:eastAsia="UD デジタル 教科書体 N-B" w:hAnsi="Times New Roman" w:cs="UD デジタル 教科書体 N-B" w:hint="eastAsia"/>
          <w:color w:val="000000"/>
          <w:kern w:val="0"/>
          <w:sz w:val="20"/>
          <w:szCs w:val="20"/>
        </w:rPr>
        <w:t xml:space="preserve">　</w:t>
      </w:r>
      <w:r w:rsidR="000D0C5F">
        <w:rPr>
          <w:rFonts w:ascii="ＭＳ 明朝" w:eastAsia="UD デジタル 教科書体 N-B" w:hAnsi="Times New Roman" w:cs="UD デジタル 教科書体 N-B" w:hint="eastAsia"/>
          <w:color w:val="000000"/>
          <w:kern w:val="0"/>
          <w:sz w:val="20"/>
          <w:szCs w:val="20"/>
        </w:rPr>
        <w:t xml:space="preserve">　　　</w:t>
      </w:r>
      <w:r w:rsidR="00B306F2">
        <w:rPr>
          <w:rFonts w:ascii="ＭＳ 明朝" w:eastAsia="UD デジタル 教科書体 N-B" w:hAnsi="Times New Roman" w:cs="UD デジタル 教科書体 N-B" w:hint="eastAsia"/>
          <w:color w:val="000000"/>
          <w:kern w:val="0"/>
          <w:sz w:val="20"/>
          <w:szCs w:val="20"/>
        </w:rPr>
        <w:t xml:space="preserve">　</w:t>
      </w:r>
      <w:r w:rsidRPr="002807BF">
        <w:rPr>
          <w:rFonts w:ascii="ＭＳ 明朝" w:eastAsia="UD デジタル 教科書体 N-B" w:hAnsi="Times New Roman" w:cs="UD デジタル 教科書体 N-B" w:hint="eastAsia"/>
          <w:color w:val="000000"/>
          <w:kern w:val="0"/>
          <w:sz w:val="20"/>
          <w:szCs w:val="20"/>
        </w:rPr>
        <w:t>鎌田記念ホール／鶴田川越水堤／元禄潜穴／明治潜穴</w:t>
      </w:r>
    </w:p>
    <w:p w14:paraId="59E9BCBE" w14:textId="5192E219" w:rsidR="002807BF" w:rsidRPr="002807BF" w:rsidRDefault="00A441B7" w:rsidP="000B5226">
      <w:pPr>
        <w:overflowPunct w:val="0"/>
        <w:spacing w:line="320" w:lineRule="exact"/>
        <w:textAlignment w:val="baseline"/>
        <w:rPr>
          <w:rFonts w:ascii="ＭＳ 明朝" w:eastAsia="ＭＳ 明朝" w:hAnsi="Times New Roman" w:cs="Times New Roman"/>
          <w:color w:val="000000"/>
          <w:spacing w:val="8"/>
          <w:kern w:val="0"/>
          <w:szCs w:val="21"/>
        </w:rPr>
      </w:pPr>
      <w:r>
        <w:rPr>
          <w:rFonts w:ascii="Times New Roman" w:eastAsia="ＭＳ 明朝" w:hAnsi="Times New Roman" w:cs="ＭＳ 明朝" w:hint="eastAsia"/>
          <w:noProof/>
          <w:color w:val="000000"/>
          <w:kern w:val="0"/>
          <w:szCs w:val="21"/>
        </w:rPr>
        <mc:AlternateContent>
          <mc:Choice Requires="wps">
            <w:drawing>
              <wp:anchor distT="0" distB="0" distL="114300" distR="114300" simplePos="0" relativeHeight="251663360" behindDoc="0" locked="0" layoutInCell="1" allowOverlap="1" wp14:anchorId="39B536DC" wp14:editId="776CF4C0">
                <wp:simplePos x="0" y="0"/>
                <wp:positionH relativeFrom="column">
                  <wp:posOffset>1640840</wp:posOffset>
                </wp:positionH>
                <wp:positionV relativeFrom="paragraph">
                  <wp:posOffset>103505</wp:posOffset>
                </wp:positionV>
                <wp:extent cx="1571625" cy="1171575"/>
                <wp:effectExtent l="0" t="0" r="9525" b="9525"/>
                <wp:wrapNone/>
                <wp:docPr id="6" name="テキスト ボックス 6"/>
                <wp:cNvGraphicFramePr/>
                <a:graphic xmlns:a="http://schemas.openxmlformats.org/drawingml/2006/main">
                  <a:graphicData uri="http://schemas.microsoft.com/office/word/2010/wordprocessingShape">
                    <wps:wsp>
                      <wps:cNvSpPr txBox="1"/>
                      <wps:spPr>
                        <a:xfrm>
                          <a:off x="0" y="0"/>
                          <a:ext cx="1571625" cy="1171575"/>
                        </a:xfrm>
                        <a:prstGeom prst="rect">
                          <a:avLst/>
                        </a:prstGeom>
                        <a:solidFill>
                          <a:sysClr val="window" lastClr="FFFFFF"/>
                        </a:solidFill>
                        <a:ln w="6350">
                          <a:noFill/>
                        </a:ln>
                      </wps:spPr>
                      <wps:txbx>
                        <w:txbxContent>
                          <w:p w14:paraId="00AF34C6" w14:textId="33E6047F" w:rsidR="006A708B" w:rsidRDefault="006372D1" w:rsidP="006A708B">
                            <w:r w:rsidRPr="006372D1">
                              <w:rPr>
                                <w:noProof/>
                              </w:rPr>
                              <w:drawing>
                                <wp:inline distT="0" distB="0" distL="0" distR="0" wp14:anchorId="76977BC9" wp14:editId="43A83AF5">
                                  <wp:extent cx="1382395" cy="1036955"/>
                                  <wp:effectExtent l="0" t="0" r="8255" b="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2395" cy="10369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B536DC" id="テキスト ボックス 6" o:spid="_x0000_s1028" type="#_x0000_t202" style="position:absolute;left:0;text-align:left;margin-left:129.2pt;margin-top:8.15pt;width:123.75pt;height:92.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" fillcolor="window" stroked="f" strokeweight=".5pt">
                <v:textbox>
                  <w:txbxContent>
                    <w:p w14:paraId="00AF34C6" w14:textId="33E6047F" w:rsidR="006A708B" w:rsidRDefault="006372D1" w:rsidP="006A708B">
                      <w:r w:rsidRPr="006372D1">
                        <w:rPr>
                          <w:noProof/>
                        </w:rPr>
                        <w:drawing>
                          <wp:inline distT="0" distB="0" distL="0" distR="0" wp14:anchorId="76977BC9" wp14:editId="43A83AF5">
                            <wp:extent cx="1382395" cy="1036955"/>
                            <wp:effectExtent l="0" t="0" r="8255" b="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2395" cy="1036955"/>
                                    </a:xfrm>
                                    <a:prstGeom prst="rect">
                                      <a:avLst/>
                                    </a:prstGeom>
                                    <a:noFill/>
                                    <a:ln>
                                      <a:noFill/>
                                    </a:ln>
                                  </pic:spPr>
                                </pic:pic>
                              </a:graphicData>
                            </a:graphic>
                          </wp:inline>
                        </w:drawing>
                      </w:r>
                    </w:p>
                  </w:txbxContent>
                </v:textbox>
              </v:shape>
            </w:pict>
          </mc:Fallback>
        </mc:AlternateContent>
      </w:r>
      <w:r>
        <w:rPr>
          <w:rFonts w:ascii="Times New Roman" w:eastAsia="ＭＳ 明朝" w:hAnsi="Times New Roman" w:cs="ＭＳ 明朝" w:hint="eastAsia"/>
          <w:noProof/>
          <w:color w:val="000000"/>
          <w:kern w:val="0"/>
          <w:szCs w:val="21"/>
        </w:rPr>
        <mc:AlternateContent>
          <mc:Choice Requires="wps">
            <w:drawing>
              <wp:anchor distT="0" distB="0" distL="114300" distR="114300" simplePos="0" relativeHeight="251665408" behindDoc="0" locked="0" layoutInCell="1" allowOverlap="1" wp14:anchorId="4F82F747" wp14:editId="1CBCA6F3">
                <wp:simplePos x="0" y="0"/>
                <wp:positionH relativeFrom="column">
                  <wp:posOffset>3193415</wp:posOffset>
                </wp:positionH>
                <wp:positionV relativeFrom="paragraph">
                  <wp:posOffset>141605</wp:posOffset>
                </wp:positionV>
                <wp:extent cx="1581150" cy="1171575"/>
                <wp:effectExtent l="0" t="0" r="0" b="9525"/>
                <wp:wrapNone/>
                <wp:docPr id="7" name="テキスト ボックス 7"/>
                <wp:cNvGraphicFramePr/>
                <a:graphic xmlns:a="http://schemas.openxmlformats.org/drawingml/2006/main">
                  <a:graphicData uri="http://schemas.microsoft.com/office/word/2010/wordprocessingShape">
                    <wps:wsp>
                      <wps:cNvSpPr txBox="1"/>
                      <wps:spPr>
                        <a:xfrm>
                          <a:off x="0" y="0"/>
                          <a:ext cx="1581150" cy="1171575"/>
                        </a:xfrm>
                        <a:prstGeom prst="rect">
                          <a:avLst/>
                        </a:prstGeom>
                        <a:solidFill>
                          <a:sysClr val="window" lastClr="FFFFFF"/>
                        </a:solidFill>
                        <a:ln w="6350">
                          <a:noFill/>
                        </a:ln>
                      </wps:spPr>
                      <wps:txbx>
                        <w:txbxContent>
                          <w:p w14:paraId="262651B7" w14:textId="11EFE790" w:rsidR="006A708B" w:rsidRDefault="00A441B7" w:rsidP="006A708B">
                            <w:r w:rsidRPr="00A441B7">
                              <w:rPr>
                                <w:noProof/>
                              </w:rPr>
                              <w:drawing>
                                <wp:inline distT="0" distB="0" distL="0" distR="0" wp14:anchorId="69AEA923" wp14:editId="71E3E1FF">
                                  <wp:extent cx="1381125" cy="1076325"/>
                                  <wp:effectExtent l="0" t="0" r="9525" b="9525"/>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1125" cy="10763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82F747" id="テキスト ボックス 7" o:spid="_x0000_s1029" type="#_x0000_t202" style="position:absolute;left:0;text-align:left;margin-left:251.45pt;margin-top:11.15pt;width:124.5pt;height:92.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" fillcolor="window" stroked="f" strokeweight=".5pt">
                <v:textbox>
                  <w:txbxContent>
                    <w:p w14:paraId="262651B7" w14:textId="11EFE790" w:rsidR="006A708B" w:rsidRDefault="00A441B7" w:rsidP="006A708B">
                      <w:r w:rsidRPr="00A441B7">
                        <w:rPr>
                          <w:noProof/>
                        </w:rPr>
                        <w:drawing>
                          <wp:inline distT="0" distB="0" distL="0" distR="0" wp14:anchorId="69AEA923" wp14:editId="71E3E1FF">
                            <wp:extent cx="1381125" cy="1076325"/>
                            <wp:effectExtent l="0" t="0" r="9525" b="9525"/>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1125" cy="1076325"/>
                                    </a:xfrm>
                                    <a:prstGeom prst="rect">
                                      <a:avLst/>
                                    </a:prstGeom>
                                    <a:noFill/>
                                    <a:ln>
                                      <a:noFill/>
                                    </a:ln>
                                  </pic:spPr>
                                </pic:pic>
                              </a:graphicData>
                            </a:graphic>
                          </wp:inline>
                        </w:drawing>
                      </w:r>
                    </w:p>
                  </w:txbxContent>
                </v:textbox>
              </v:shape>
            </w:pict>
          </mc:Fallback>
        </mc:AlternateContent>
      </w:r>
      <w:r>
        <w:rPr>
          <w:rFonts w:ascii="Times New Roman" w:eastAsia="ＭＳ 明朝" w:hAnsi="Times New Roman" w:cs="ＭＳ 明朝" w:hint="eastAsia"/>
          <w:noProof/>
          <w:color w:val="000000"/>
          <w:kern w:val="0"/>
          <w:szCs w:val="21"/>
        </w:rPr>
        <mc:AlternateContent>
          <mc:Choice Requires="wps">
            <w:drawing>
              <wp:anchor distT="0" distB="0" distL="114300" distR="114300" simplePos="0" relativeHeight="251667456" behindDoc="0" locked="0" layoutInCell="1" allowOverlap="1" wp14:anchorId="2B6A658E" wp14:editId="55D57FD3">
                <wp:simplePos x="0" y="0"/>
                <wp:positionH relativeFrom="column">
                  <wp:posOffset>4765040</wp:posOffset>
                </wp:positionH>
                <wp:positionV relativeFrom="paragraph">
                  <wp:posOffset>132080</wp:posOffset>
                </wp:positionV>
                <wp:extent cx="1676400" cy="1171575"/>
                <wp:effectExtent l="0" t="0" r="0" b="9525"/>
                <wp:wrapNone/>
                <wp:docPr id="8" name="テキスト ボックス 8"/>
                <wp:cNvGraphicFramePr/>
                <a:graphic xmlns:a="http://schemas.openxmlformats.org/drawingml/2006/main">
                  <a:graphicData uri="http://schemas.microsoft.com/office/word/2010/wordprocessingShape">
                    <wps:wsp>
                      <wps:cNvSpPr txBox="1"/>
                      <wps:spPr>
                        <a:xfrm>
                          <a:off x="0" y="0"/>
                          <a:ext cx="1676400" cy="1171575"/>
                        </a:xfrm>
                        <a:prstGeom prst="rect">
                          <a:avLst/>
                        </a:prstGeom>
                        <a:solidFill>
                          <a:sysClr val="window" lastClr="FFFFFF"/>
                        </a:solidFill>
                        <a:ln w="6350">
                          <a:noFill/>
                        </a:ln>
                      </wps:spPr>
                      <wps:txbx>
                        <w:txbxContent>
                          <w:p w14:paraId="4777AF24" w14:textId="169AB98A" w:rsidR="006A708B" w:rsidRDefault="00A441B7" w:rsidP="006A708B">
                            <w:r w:rsidRPr="00A441B7">
                              <w:rPr>
                                <w:noProof/>
                              </w:rPr>
                              <w:drawing>
                                <wp:inline distT="0" distB="0" distL="0" distR="0" wp14:anchorId="50B0C353" wp14:editId="321E63B4">
                                  <wp:extent cx="1485900" cy="102870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0" cy="10287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6A658E" id="テキスト ボックス 8" o:spid="_x0000_s1030" type="#_x0000_t202" style="position:absolute;left:0;text-align:left;margin-left:375.2pt;margin-top:10.4pt;width:132pt;height:92.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" fillcolor="window" stroked="f" strokeweight=".5pt">
                <v:textbox>
                  <w:txbxContent>
                    <w:p w14:paraId="4777AF24" w14:textId="169AB98A" w:rsidR="006A708B" w:rsidRDefault="00A441B7" w:rsidP="006A708B">
                      <w:r w:rsidRPr="00A441B7">
                        <w:rPr>
                          <w:noProof/>
                        </w:rPr>
                        <w:drawing>
                          <wp:inline distT="0" distB="0" distL="0" distR="0" wp14:anchorId="50B0C353" wp14:editId="321E63B4">
                            <wp:extent cx="1485900" cy="102870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0" cy="1028700"/>
                                    </a:xfrm>
                                    <a:prstGeom prst="rect">
                                      <a:avLst/>
                                    </a:prstGeom>
                                    <a:noFill/>
                                    <a:ln>
                                      <a:noFill/>
                                    </a:ln>
                                  </pic:spPr>
                                </pic:pic>
                              </a:graphicData>
                            </a:graphic>
                          </wp:inline>
                        </w:drawing>
                      </w:r>
                    </w:p>
                  </w:txbxContent>
                </v:textbox>
              </v:shape>
            </w:pict>
          </mc:Fallback>
        </mc:AlternateContent>
      </w:r>
      <w:r>
        <w:rPr>
          <w:rFonts w:ascii="Times New Roman" w:eastAsia="ＭＳ 明朝" w:hAnsi="Times New Roman" w:cs="ＭＳ 明朝" w:hint="eastAsia"/>
          <w:noProof/>
          <w:color w:val="000000"/>
          <w:kern w:val="0"/>
          <w:szCs w:val="21"/>
        </w:rPr>
        <mc:AlternateContent>
          <mc:Choice Requires="wps">
            <w:drawing>
              <wp:anchor distT="0" distB="0" distL="114300" distR="114300" simplePos="0" relativeHeight="251661312" behindDoc="0" locked="0" layoutInCell="1" allowOverlap="1" wp14:anchorId="71FA0449" wp14:editId="7DBCF1B3">
                <wp:simplePos x="0" y="0"/>
                <wp:positionH relativeFrom="column">
                  <wp:posOffset>50165</wp:posOffset>
                </wp:positionH>
                <wp:positionV relativeFrom="paragraph">
                  <wp:posOffset>103505</wp:posOffset>
                </wp:positionV>
                <wp:extent cx="1666875" cy="1171575"/>
                <wp:effectExtent l="0" t="0" r="9525" b="9525"/>
                <wp:wrapNone/>
                <wp:docPr id="5" name="テキスト ボックス 5"/>
                <wp:cNvGraphicFramePr/>
                <a:graphic xmlns:a="http://schemas.openxmlformats.org/drawingml/2006/main">
                  <a:graphicData uri="http://schemas.microsoft.com/office/word/2010/wordprocessingShape">
                    <wps:wsp>
                      <wps:cNvSpPr txBox="1"/>
                      <wps:spPr>
                        <a:xfrm>
                          <a:off x="0" y="0"/>
                          <a:ext cx="1666875" cy="1171575"/>
                        </a:xfrm>
                        <a:prstGeom prst="rect">
                          <a:avLst/>
                        </a:prstGeom>
                        <a:solidFill>
                          <a:schemeClr val="lt1"/>
                        </a:solidFill>
                        <a:ln w="6350">
                          <a:noFill/>
                        </a:ln>
                      </wps:spPr>
                      <wps:txbx>
                        <w:txbxContent>
                          <w:p w14:paraId="16073555" w14:textId="656FA155" w:rsidR="006A708B" w:rsidRDefault="006372D1">
                            <w:r w:rsidRPr="006372D1">
                              <w:rPr>
                                <w:noProof/>
                              </w:rPr>
                              <w:drawing>
                                <wp:inline distT="0" distB="0" distL="0" distR="0" wp14:anchorId="240F0142" wp14:editId="653961F3">
                                  <wp:extent cx="1434465" cy="1073785"/>
                                  <wp:effectExtent l="0" t="0" r="0" b="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4465" cy="10737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FA0449" id="テキスト ボックス 5" o:spid="_x0000_s1031" type="#_x0000_t202" style="position:absolute;left:0;text-align:left;margin-left:3.95pt;margin-top:8.15pt;width:131.25pt;height:92.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" fillcolor="white [3201]" stroked="f" strokeweight=".5pt">
                <v:textbox>
                  <w:txbxContent>
                    <w:p w14:paraId="16073555" w14:textId="656FA155" w:rsidR="006A708B" w:rsidRDefault="006372D1">
                      <w:r w:rsidRPr="006372D1">
                        <w:rPr>
                          <w:noProof/>
                        </w:rPr>
                        <w:drawing>
                          <wp:inline distT="0" distB="0" distL="0" distR="0" wp14:anchorId="240F0142" wp14:editId="653961F3">
                            <wp:extent cx="1434465" cy="1073785"/>
                            <wp:effectExtent l="0" t="0" r="0" b="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4465" cy="1073785"/>
                                    </a:xfrm>
                                    <a:prstGeom prst="rect">
                                      <a:avLst/>
                                    </a:prstGeom>
                                    <a:noFill/>
                                    <a:ln>
                                      <a:noFill/>
                                    </a:ln>
                                  </pic:spPr>
                                </pic:pic>
                              </a:graphicData>
                            </a:graphic>
                          </wp:inline>
                        </w:drawing>
                      </w:r>
                    </w:p>
                  </w:txbxContent>
                </v:textbox>
              </v:shape>
            </w:pict>
          </mc:Fallback>
        </mc:AlternateContent>
      </w:r>
    </w:p>
    <w:p w14:paraId="76FABA48" w14:textId="3B0D12F9" w:rsidR="002807BF" w:rsidRPr="002807BF" w:rsidRDefault="002807BF" w:rsidP="002807BF">
      <w:pPr>
        <w:overflowPunct w:val="0"/>
        <w:textAlignment w:val="baseline"/>
        <w:rPr>
          <w:rFonts w:ascii="ＭＳ 明朝" w:eastAsia="ＭＳ 明朝" w:hAnsi="Times New Roman" w:cs="Times New Roman"/>
          <w:color w:val="000000"/>
          <w:spacing w:val="8"/>
          <w:kern w:val="0"/>
          <w:szCs w:val="21"/>
        </w:rPr>
      </w:pPr>
      <w:r w:rsidRPr="002807BF">
        <w:rPr>
          <w:rFonts w:ascii="Times New Roman" w:eastAsia="ＭＳ 明朝" w:hAnsi="Times New Roman" w:cs="ＭＳ 明朝" w:hint="eastAsia"/>
          <w:color w:val="000000"/>
          <w:kern w:val="0"/>
          <w:szCs w:val="21"/>
        </w:rPr>
        <w:t xml:space="preserve">　</w:t>
      </w:r>
    </w:p>
    <w:p w14:paraId="0BC966A1" w14:textId="18A30E83" w:rsidR="002807BF" w:rsidRDefault="002807BF" w:rsidP="002807BF">
      <w:pPr>
        <w:overflowPunct w:val="0"/>
        <w:textAlignment w:val="baseline"/>
        <w:rPr>
          <w:rFonts w:ascii="ＭＳ 明朝" w:eastAsia="ＭＳ 明朝" w:hAnsi="Times New Roman" w:cs="Times New Roman"/>
          <w:color w:val="000000"/>
          <w:spacing w:val="8"/>
          <w:kern w:val="0"/>
          <w:szCs w:val="21"/>
        </w:rPr>
      </w:pPr>
    </w:p>
    <w:p w14:paraId="1E1ED0FD" w14:textId="49DFAD43" w:rsidR="000B5226" w:rsidRDefault="000B5226" w:rsidP="002807BF">
      <w:pPr>
        <w:overflowPunct w:val="0"/>
        <w:textAlignment w:val="baseline"/>
        <w:rPr>
          <w:rFonts w:ascii="ＭＳ 明朝" w:eastAsia="ＭＳ 明朝" w:hAnsi="Times New Roman" w:cs="Times New Roman"/>
          <w:color w:val="000000"/>
          <w:spacing w:val="8"/>
          <w:kern w:val="0"/>
          <w:szCs w:val="21"/>
        </w:rPr>
      </w:pPr>
    </w:p>
    <w:p w14:paraId="17BBA78D" w14:textId="15178565" w:rsidR="000B5226" w:rsidRDefault="000B5226" w:rsidP="002807BF">
      <w:pPr>
        <w:overflowPunct w:val="0"/>
        <w:textAlignment w:val="baseline"/>
        <w:rPr>
          <w:rFonts w:ascii="ＭＳ 明朝" w:eastAsia="ＭＳ 明朝" w:hAnsi="Times New Roman" w:cs="Times New Roman"/>
          <w:color w:val="000000"/>
          <w:spacing w:val="8"/>
          <w:kern w:val="0"/>
          <w:szCs w:val="21"/>
        </w:rPr>
      </w:pPr>
    </w:p>
    <w:p w14:paraId="42653DDF" w14:textId="5FFABB97" w:rsidR="000B5226" w:rsidRDefault="000B5226" w:rsidP="002807BF">
      <w:pPr>
        <w:overflowPunct w:val="0"/>
        <w:textAlignment w:val="baseline"/>
        <w:rPr>
          <w:rFonts w:ascii="ＭＳ 明朝" w:eastAsia="ＭＳ 明朝" w:hAnsi="Times New Roman" w:cs="Times New Roman"/>
          <w:color w:val="000000"/>
          <w:spacing w:val="8"/>
          <w:kern w:val="0"/>
          <w:szCs w:val="21"/>
        </w:rPr>
      </w:pPr>
    </w:p>
    <w:p w14:paraId="7FCB63A2" w14:textId="77777777" w:rsidR="006A708B" w:rsidRPr="002807BF" w:rsidRDefault="006A708B" w:rsidP="002807BF">
      <w:pPr>
        <w:overflowPunct w:val="0"/>
        <w:textAlignment w:val="baseline"/>
        <w:rPr>
          <w:rFonts w:ascii="ＭＳ 明朝" w:eastAsia="ＭＳ 明朝" w:hAnsi="Times New Roman" w:cs="Times New Roman"/>
          <w:color w:val="000000"/>
          <w:spacing w:val="8"/>
          <w:kern w:val="0"/>
          <w:szCs w:val="21"/>
        </w:rPr>
      </w:pPr>
    </w:p>
    <w:p w14:paraId="4872D560" w14:textId="5D92C1FA" w:rsidR="002807BF" w:rsidRPr="002807BF" w:rsidRDefault="004D79C2" w:rsidP="00A84A46">
      <w:pPr>
        <w:overflowPunct w:val="0"/>
        <w:spacing w:line="320" w:lineRule="exact"/>
        <w:textAlignment w:val="baseline"/>
        <w:rPr>
          <w:rFonts w:ascii="ＭＳ 明朝" w:eastAsia="ＭＳ 明朝" w:hAnsi="Times New Roman" w:cs="Times New Roman"/>
          <w:color w:val="000000"/>
          <w:spacing w:val="8"/>
          <w:kern w:val="0"/>
          <w:szCs w:val="21"/>
        </w:rPr>
      </w:pPr>
      <w:r>
        <w:rPr>
          <w:rFonts w:ascii="ＭＳ 明朝" w:eastAsia="UD デジタル 教科書体 N-B" w:hAnsi="Times New Roman" w:cs="UD デジタル 教科書体 N-B" w:hint="eastAsia"/>
          <w:noProof/>
          <w:color w:val="000000"/>
          <w:kern w:val="0"/>
          <w:sz w:val="20"/>
          <w:szCs w:val="20"/>
        </w:rPr>
        <w:lastRenderedPageBreak/>
        <mc:AlternateContent>
          <mc:Choice Requires="wps">
            <w:drawing>
              <wp:anchor distT="0" distB="0" distL="114300" distR="114300" simplePos="0" relativeHeight="251672576" behindDoc="0" locked="0" layoutInCell="1" allowOverlap="1" wp14:anchorId="3555ED42" wp14:editId="62287BBE">
                <wp:simplePos x="0" y="0"/>
                <wp:positionH relativeFrom="margin">
                  <wp:align>right</wp:align>
                </wp:positionH>
                <wp:positionV relativeFrom="paragraph">
                  <wp:posOffset>-38100</wp:posOffset>
                </wp:positionV>
                <wp:extent cx="1590675" cy="1238250"/>
                <wp:effectExtent l="0" t="0" r="9525" b="0"/>
                <wp:wrapNone/>
                <wp:docPr id="15" name="テキスト ボックス 15"/>
                <wp:cNvGraphicFramePr/>
                <a:graphic xmlns:a="http://schemas.openxmlformats.org/drawingml/2006/main">
                  <a:graphicData uri="http://schemas.microsoft.com/office/word/2010/wordprocessingShape">
                    <wps:wsp>
                      <wps:cNvSpPr txBox="1"/>
                      <wps:spPr>
                        <a:xfrm>
                          <a:off x="0" y="0"/>
                          <a:ext cx="1590675" cy="1238250"/>
                        </a:xfrm>
                        <a:prstGeom prst="rect">
                          <a:avLst/>
                        </a:prstGeom>
                        <a:solidFill>
                          <a:sysClr val="window" lastClr="FFFFFF"/>
                        </a:solidFill>
                        <a:ln w="6350">
                          <a:noFill/>
                        </a:ln>
                      </wps:spPr>
                      <wps:txbx>
                        <w:txbxContent>
                          <w:p w14:paraId="423C2335" w14:textId="6D689484" w:rsidR="004921BA" w:rsidRDefault="00FA199C" w:rsidP="004921BA">
                            <w:r w:rsidRPr="00FA199C">
                              <w:rPr>
                                <w:noProof/>
                              </w:rPr>
                              <w:drawing>
                                <wp:inline distT="0" distB="0" distL="0" distR="0" wp14:anchorId="0F131D9C" wp14:editId="68E5BCBB">
                                  <wp:extent cx="1401445" cy="1050925"/>
                                  <wp:effectExtent l="0" t="0" r="8255"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1445" cy="10509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55ED42" id="テキスト ボックス 15" o:spid="_x0000_s1032" type="#_x0000_t202" style="position:absolute;left:0;text-align:left;margin-left:74.05pt;margin-top:-3pt;width:125.25pt;height:97.5pt;z-index:25167257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" fillcolor="window" stroked="f" strokeweight=".5pt">
                <v:textbox>
                  <w:txbxContent>
                    <w:p w14:paraId="423C2335" w14:textId="6D689484" w:rsidR="004921BA" w:rsidRDefault="00FA199C" w:rsidP="004921BA">
                      <w:r w:rsidRPr="00FA199C">
                        <w:rPr>
                          <w:noProof/>
                        </w:rPr>
                        <w:drawing>
                          <wp:inline distT="0" distB="0" distL="0" distR="0" wp14:anchorId="0F131D9C" wp14:editId="68E5BCBB">
                            <wp:extent cx="1401445" cy="1050925"/>
                            <wp:effectExtent l="0" t="0" r="8255"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1445" cy="1050925"/>
                                    </a:xfrm>
                                    <a:prstGeom prst="rect">
                                      <a:avLst/>
                                    </a:prstGeom>
                                    <a:noFill/>
                                    <a:ln>
                                      <a:noFill/>
                                    </a:ln>
                                  </pic:spPr>
                                </pic:pic>
                              </a:graphicData>
                            </a:graphic>
                          </wp:inline>
                        </w:drawing>
                      </w:r>
                    </w:p>
                  </w:txbxContent>
                </v:textbox>
                <w10:wrap anchorx="margin"/>
              </v:shape>
            </w:pict>
          </mc:Fallback>
        </mc:AlternateContent>
      </w:r>
      <w:r>
        <w:rPr>
          <w:rFonts w:ascii="ＭＳ 明朝" w:eastAsia="UD デジタル 教科書体 N-B" w:hAnsi="Times New Roman" w:cs="UD デジタル 教科書体 N-B" w:hint="eastAsia"/>
          <w:noProof/>
          <w:color w:val="000000"/>
          <w:kern w:val="0"/>
          <w:sz w:val="20"/>
          <w:szCs w:val="20"/>
        </w:rPr>
        <mc:AlternateContent>
          <mc:Choice Requires="wps">
            <w:drawing>
              <wp:anchor distT="0" distB="0" distL="114300" distR="114300" simplePos="0" relativeHeight="251670528" behindDoc="0" locked="0" layoutInCell="1" allowOverlap="1" wp14:anchorId="5D5FD21E" wp14:editId="247AF50D">
                <wp:simplePos x="0" y="0"/>
                <wp:positionH relativeFrom="column">
                  <wp:posOffset>3238500</wp:posOffset>
                </wp:positionH>
                <wp:positionV relativeFrom="paragraph">
                  <wp:posOffset>-9525</wp:posOffset>
                </wp:positionV>
                <wp:extent cx="1590675" cy="1238250"/>
                <wp:effectExtent l="0" t="0" r="9525" b="0"/>
                <wp:wrapNone/>
                <wp:docPr id="14" name="テキスト ボックス 14"/>
                <wp:cNvGraphicFramePr/>
                <a:graphic xmlns:a="http://schemas.openxmlformats.org/drawingml/2006/main">
                  <a:graphicData uri="http://schemas.microsoft.com/office/word/2010/wordprocessingShape">
                    <wps:wsp>
                      <wps:cNvSpPr txBox="1"/>
                      <wps:spPr>
                        <a:xfrm>
                          <a:off x="0" y="0"/>
                          <a:ext cx="1590675" cy="1238250"/>
                        </a:xfrm>
                        <a:prstGeom prst="rect">
                          <a:avLst/>
                        </a:prstGeom>
                        <a:solidFill>
                          <a:sysClr val="window" lastClr="FFFFFF"/>
                        </a:solidFill>
                        <a:ln w="6350">
                          <a:noFill/>
                        </a:ln>
                      </wps:spPr>
                      <wps:txbx>
                        <w:txbxContent>
                          <w:p w14:paraId="1D5408E8" w14:textId="0C7BDBB3" w:rsidR="004921BA" w:rsidRDefault="00AA5AEB" w:rsidP="004921BA">
                            <w:r w:rsidRPr="00AA5AEB">
                              <w:rPr>
                                <w:noProof/>
                              </w:rPr>
                              <w:drawing>
                                <wp:inline distT="0" distB="0" distL="0" distR="0" wp14:anchorId="0E7D8AE4" wp14:editId="356A3690">
                                  <wp:extent cx="1401445" cy="1057275"/>
                                  <wp:effectExtent l="0" t="0" r="8255" b="9525"/>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01445" cy="10572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5FD21E" id="テキスト ボックス 14" o:spid="_x0000_s1033" type="#_x0000_t202" style="position:absolute;left:0;text-align:left;margin-left:255pt;margin-top:-.75pt;width:125.25pt;height:9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" fillcolor="window" stroked="f" strokeweight=".5pt">
                <v:textbox>
                  <w:txbxContent>
                    <w:p w14:paraId="1D5408E8" w14:textId="0C7BDBB3" w:rsidR="004921BA" w:rsidRDefault="00AA5AEB" w:rsidP="004921BA">
                      <w:r w:rsidRPr="00AA5AEB">
                        <w:rPr>
                          <w:noProof/>
                        </w:rPr>
                        <w:drawing>
                          <wp:inline distT="0" distB="0" distL="0" distR="0" wp14:anchorId="0E7D8AE4" wp14:editId="356A3690">
                            <wp:extent cx="1401445" cy="1057275"/>
                            <wp:effectExtent l="0" t="0" r="8255" b="9525"/>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01445" cy="1057275"/>
                                    </a:xfrm>
                                    <a:prstGeom prst="rect">
                                      <a:avLst/>
                                    </a:prstGeom>
                                    <a:noFill/>
                                    <a:ln>
                                      <a:noFill/>
                                    </a:ln>
                                  </pic:spPr>
                                </pic:pic>
                              </a:graphicData>
                            </a:graphic>
                          </wp:inline>
                        </w:drawing>
                      </w:r>
                    </w:p>
                  </w:txbxContent>
                </v:textbox>
              </v:shape>
            </w:pict>
          </mc:Fallback>
        </mc:AlternateContent>
      </w:r>
      <w:r w:rsidR="004921BA">
        <w:rPr>
          <w:rFonts w:ascii="ＭＳ 明朝" w:eastAsia="UD デジタル 教科書体 N-B" w:hAnsi="Times New Roman" w:cs="UD デジタル 教科書体 N-B" w:hint="eastAsia"/>
          <w:noProof/>
          <w:color w:val="000000"/>
          <w:kern w:val="0"/>
          <w:sz w:val="20"/>
          <w:szCs w:val="20"/>
        </w:rPr>
        <mc:AlternateContent>
          <mc:Choice Requires="wps">
            <w:drawing>
              <wp:anchor distT="0" distB="0" distL="114300" distR="114300" simplePos="0" relativeHeight="251668480" behindDoc="0" locked="0" layoutInCell="1" allowOverlap="1" wp14:anchorId="06CF8FEC" wp14:editId="616460AB">
                <wp:simplePos x="0" y="0"/>
                <wp:positionH relativeFrom="column">
                  <wp:posOffset>1593215</wp:posOffset>
                </wp:positionH>
                <wp:positionV relativeFrom="paragraph">
                  <wp:posOffset>40005</wp:posOffset>
                </wp:positionV>
                <wp:extent cx="1590675" cy="1238250"/>
                <wp:effectExtent l="0" t="0" r="9525" b="0"/>
                <wp:wrapNone/>
                <wp:docPr id="13" name="テキスト ボックス 13"/>
                <wp:cNvGraphicFramePr/>
                <a:graphic xmlns:a="http://schemas.openxmlformats.org/drawingml/2006/main">
                  <a:graphicData uri="http://schemas.microsoft.com/office/word/2010/wordprocessingShape">
                    <wps:wsp>
                      <wps:cNvSpPr txBox="1"/>
                      <wps:spPr>
                        <a:xfrm>
                          <a:off x="0" y="0"/>
                          <a:ext cx="1590675" cy="1238250"/>
                        </a:xfrm>
                        <a:prstGeom prst="rect">
                          <a:avLst/>
                        </a:prstGeom>
                        <a:solidFill>
                          <a:schemeClr val="lt1"/>
                        </a:solidFill>
                        <a:ln w="6350">
                          <a:noFill/>
                        </a:ln>
                      </wps:spPr>
                      <wps:txbx>
                        <w:txbxContent>
                          <w:p w14:paraId="0616DC2F" w14:textId="7BDCF3B5" w:rsidR="004921BA" w:rsidRDefault="00D13662">
                            <w:r w:rsidRPr="00D13662">
                              <w:rPr>
                                <w:noProof/>
                              </w:rPr>
                              <w:drawing>
                                <wp:inline distT="0" distB="0" distL="0" distR="0" wp14:anchorId="28195578" wp14:editId="5FFFFA2D">
                                  <wp:extent cx="1401445" cy="1047115"/>
                                  <wp:effectExtent l="0" t="0" r="8255" b="635"/>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1445" cy="1047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CF8FEC" id="テキスト ボックス 13" o:spid="_x0000_s1034" type="#_x0000_t202" style="position:absolute;left:0;text-align:left;margin-left:125.45pt;margin-top:3.15pt;width:125.25pt;height:97.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" fillcolor="white [3201]" stroked="f" strokeweight=".5pt">
                <v:textbox>
                  <w:txbxContent>
                    <w:p w14:paraId="0616DC2F" w14:textId="7BDCF3B5" w:rsidR="004921BA" w:rsidRDefault="00D13662">
                      <w:r w:rsidRPr="00D13662">
                        <w:rPr>
                          <w:noProof/>
                        </w:rPr>
                        <w:drawing>
                          <wp:inline distT="0" distB="0" distL="0" distR="0" wp14:anchorId="28195578" wp14:editId="5FFFFA2D">
                            <wp:extent cx="1401445" cy="1047115"/>
                            <wp:effectExtent l="0" t="0" r="8255" b="635"/>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1445" cy="1047115"/>
                                    </a:xfrm>
                                    <a:prstGeom prst="rect">
                                      <a:avLst/>
                                    </a:prstGeom>
                                    <a:noFill/>
                                    <a:ln>
                                      <a:noFill/>
                                    </a:ln>
                                  </pic:spPr>
                                </pic:pic>
                              </a:graphicData>
                            </a:graphic>
                          </wp:inline>
                        </w:drawing>
                      </w:r>
                    </w:p>
                  </w:txbxContent>
                </v:textbox>
              </v:shape>
            </w:pict>
          </mc:Fallback>
        </mc:AlternateContent>
      </w:r>
      <w:r w:rsidR="002807BF" w:rsidRPr="002807BF">
        <w:rPr>
          <w:rFonts w:ascii="ＭＳ 明朝" w:eastAsia="UD デジタル 教科書体 N-B" w:hAnsi="Times New Roman" w:cs="UD デジタル 教科書体 N-B" w:hint="eastAsia"/>
          <w:color w:val="000000"/>
          <w:kern w:val="0"/>
          <w:sz w:val="20"/>
          <w:szCs w:val="20"/>
        </w:rPr>
        <w:t xml:space="preserve">〈鳴子ダムコース〉見学地　　　</w:t>
      </w:r>
    </w:p>
    <w:p w14:paraId="7870A820" w14:textId="4732FE0B" w:rsidR="002807BF" w:rsidRPr="002807BF" w:rsidRDefault="002807BF" w:rsidP="00A84A46">
      <w:pPr>
        <w:overflowPunct w:val="0"/>
        <w:spacing w:line="320" w:lineRule="exact"/>
        <w:textAlignment w:val="baseline"/>
        <w:rPr>
          <w:rFonts w:ascii="ＭＳ 明朝" w:eastAsia="ＭＳ 明朝" w:hAnsi="Times New Roman" w:cs="Times New Roman"/>
          <w:color w:val="000000"/>
          <w:spacing w:val="8"/>
          <w:kern w:val="0"/>
          <w:szCs w:val="21"/>
        </w:rPr>
      </w:pPr>
      <w:r w:rsidRPr="002807BF">
        <w:rPr>
          <w:rFonts w:ascii="ＭＳ 明朝" w:eastAsia="UD デジタル 教科書体 N-B" w:hAnsi="Times New Roman" w:cs="UD デジタル 教科書体 N-B" w:hint="eastAsia"/>
          <w:color w:val="000000"/>
          <w:kern w:val="0"/>
          <w:sz w:val="20"/>
          <w:szCs w:val="20"/>
        </w:rPr>
        <w:t xml:space="preserve">　</w:t>
      </w:r>
      <w:r w:rsidR="004D79C2">
        <w:rPr>
          <w:rFonts w:ascii="ＭＳ 明朝" w:eastAsia="UD デジタル 教科書体 N-B" w:hAnsi="Times New Roman" w:cs="UD デジタル 教科書体 N-B" w:hint="eastAsia"/>
          <w:color w:val="000000"/>
          <w:kern w:val="0"/>
          <w:sz w:val="20"/>
          <w:szCs w:val="20"/>
        </w:rPr>
        <w:t xml:space="preserve">　　</w:t>
      </w:r>
      <w:r w:rsidRPr="002807BF">
        <w:rPr>
          <w:rFonts w:ascii="ＭＳ 明朝" w:eastAsia="UD デジタル 教科書体 N-B" w:hAnsi="Times New Roman" w:cs="UD デジタル 教科書体 N-B" w:hint="eastAsia"/>
          <w:color w:val="000000"/>
          <w:kern w:val="0"/>
          <w:sz w:val="20"/>
          <w:szCs w:val="20"/>
        </w:rPr>
        <w:t>鳴子ダム</w:t>
      </w:r>
    </w:p>
    <w:p w14:paraId="14EED52E" w14:textId="10F94E06" w:rsidR="002807BF" w:rsidRPr="002807BF" w:rsidRDefault="002807BF" w:rsidP="00A84A46">
      <w:pPr>
        <w:overflowPunct w:val="0"/>
        <w:spacing w:line="320" w:lineRule="exact"/>
        <w:textAlignment w:val="baseline"/>
        <w:rPr>
          <w:rFonts w:ascii="ＭＳ 明朝" w:eastAsia="ＭＳ 明朝" w:hAnsi="Times New Roman" w:cs="Times New Roman"/>
          <w:color w:val="000000"/>
          <w:spacing w:val="8"/>
          <w:kern w:val="0"/>
          <w:szCs w:val="21"/>
        </w:rPr>
      </w:pPr>
      <w:r w:rsidRPr="002807BF">
        <w:rPr>
          <w:rFonts w:ascii="ＭＳ 明朝" w:eastAsia="UD デジタル 教科書体 N-B" w:hAnsi="Times New Roman" w:cs="UD デジタル 教科書体 N-B" w:hint="eastAsia"/>
          <w:color w:val="000000"/>
          <w:kern w:val="0"/>
          <w:sz w:val="20"/>
          <w:szCs w:val="20"/>
        </w:rPr>
        <w:t xml:space="preserve">　　</w:t>
      </w:r>
      <w:r w:rsidR="004D79C2">
        <w:rPr>
          <w:rFonts w:ascii="ＭＳ 明朝" w:eastAsia="UD デジタル 教科書体 N-B" w:hAnsi="Times New Roman" w:cs="UD デジタル 教科書体 N-B" w:hint="eastAsia"/>
          <w:color w:val="000000"/>
          <w:kern w:val="0"/>
          <w:sz w:val="20"/>
          <w:szCs w:val="20"/>
        </w:rPr>
        <w:t xml:space="preserve">　　</w:t>
      </w:r>
      <w:r w:rsidRPr="002807BF">
        <w:rPr>
          <w:rFonts w:ascii="ＭＳ 明朝" w:eastAsia="UD デジタル 教科書体 N-B" w:hAnsi="Times New Roman" w:cs="UD デジタル 教科書体 N-B" w:hint="eastAsia"/>
          <w:color w:val="000000"/>
          <w:kern w:val="0"/>
          <w:sz w:val="20"/>
          <w:szCs w:val="20"/>
        </w:rPr>
        <w:t>／岩出山・内川</w:t>
      </w:r>
    </w:p>
    <w:p w14:paraId="2974FB70" w14:textId="77777777" w:rsidR="002807BF" w:rsidRPr="002807BF" w:rsidRDefault="002807BF" w:rsidP="002807BF">
      <w:pPr>
        <w:overflowPunct w:val="0"/>
        <w:textAlignment w:val="baseline"/>
        <w:rPr>
          <w:rFonts w:ascii="ＭＳ 明朝" w:eastAsia="ＭＳ 明朝" w:hAnsi="Times New Roman" w:cs="Times New Roman"/>
          <w:color w:val="000000"/>
          <w:spacing w:val="8"/>
          <w:kern w:val="0"/>
          <w:szCs w:val="21"/>
        </w:rPr>
      </w:pPr>
    </w:p>
    <w:p w14:paraId="07DEB43C" w14:textId="77777777" w:rsidR="002807BF" w:rsidRPr="002807BF" w:rsidRDefault="002807BF" w:rsidP="002807BF">
      <w:pPr>
        <w:overflowPunct w:val="0"/>
        <w:textAlignment w:val="baseline"/>
        <w:rPr>
          <w:rFonts w:ascii="ＭＳ 明朝" w:eastAsia="ＭＳ 明朝" w:hAnsi="Times New Roman" w:cs="Times New Roman"/>
          <w:color w:val="000000"/>
          <w:spacing w:val="8"/>
          <w:kern w:val="0"/>
          <w:szCs w:val="21"/>
        </w:rPr>
      </w:pPr>
    </w:p>
    <w:p w14:paraId="05B50C49" w14:textId="77777777" w:rsidR="002807BF" w:rsidRPr="002807BF" w:rsidRDefault="002807BF" w:rsidP="002807BF">
      <w:pPr>
        <w:overflowPunct w:val="0"/>
        <w:textAlignment w:val="baseline"/>
        <w:rPr>
          <w:rFonts w:ascii="ＭＳ 明朝" w:eastAsia="ＭＳ 明朝" w:hAnsi="Times New Roman" w:cs="Times New Roman"/>
          <w:color w:val="000000"/>
          <w:spacing w:val="8"/>
          <w:kern w:val="0"/>
          <w:szCs w:val="21"/>
        </w:rPr>
      </w:pPr>
    </w:p>
    <w:p w14:paraId="16970D09" w14:textId="77777777" w:rsidR="00B64984" w:rsidRPr="002807BF" w:rsidRDefault="00B64984" w:rsidP="002807BF">
      <w:pPr>
        <w:overflowPunct w:val="0"/>
        <w:textAlignment w:val="baseline"/>
        <w:rPr>
          <w:rFonts w:ascii="ＭＳ 明朝" w:eastAsia="ＭＳ 明朝" w:hAnsi="Times New Roman" w:cs="Times New Roman"/>
          <w:color w:val="000000"/>
          <w:spacing w:val="8"/>
          <w:kern w:val="0"/>
          <w:szCs w:val="21"/>
        </w:rPr>
      </w:pPr>
    </w:p>
    <w:p w14:paraId="6514E291" w14:textId="1FC83CB8" w:rsidR="002807BF" w:rsidRPr="00671A86" w:rsidRDefault="00A82B20" w:rsidP="00320C86">
      <w:pPr>
        <w:overflowPunct w:val="0"/>
        <w:spacing w:line="320" w:lineRule="exact"/>
        <w:textAlignment w:val="baseline"/>
        <w:rPr>
          <w:rFonts w:ascii="ＭＳ ゴシック" w:eastAsia="ＭＳ ゴシック" w:hAnsi="ＭＳ ゴシック" w:cs="Times New Roman"/>
          <w:color w:val="000000"/>
          <w:spacing w:val="8"/>
          <w:kern w:val="0"/>
          <w:szCs w:val="21"/>
        </w:rPr>
      </w:pPr>
      <w:r w:rsidRPr="00A82B20">
        <w:rPr>
          <w:rFonts w:ascii="ＭＳ ゴシック" w:eastAsia="ＭＳ ゴシック" w:hAnsi="ＭＳ ゴシック" w:cs="Times New Roman" w:hint="eastAsia"/>
          <w:color w:val="000000"/>
          <w:spacing w:val="8"/>
          <w:kern w:val="0"/>
          <w:szCs w:val="21"/>
        </w:rPr>
        <w:t xml:space="preserve">３　</w:t>
      </w:r>
      <w:r w:rsidRPr="00671A86">
        <w:rPr>
          <w:rFonts w:ascii="ＭＳ ゴシック" w:eastAsia="ＭＳ ゴシック" w:hAnsi="ＭＳ ゴシック" w:cs="Times New Roman" w:hint="eastAsia"/>
          <w:color w:val="000000"/>
          <w:spacing w:val="8"/>
          <w:kern w:val="0"/>
          <w:szCs w:val="21"/>
        </w:rPr>
        <w:t>第</w:t>
      </w:r>
      <w:r w:rsidR="00671A86" w:rsidRPr="00671A86">
        <w:rPr>
          <w:rFonts w:ascii="ＭＳ ゴシック" w:eastAsia="ＭＳ ゴシック" w:hAnsi="ＭＳ ゴシック" w:cs="Times New Roman" w:hint="eastAsia"/>
          <w:color w:val="000000"/>
          <w:spacing w:val="8"/>
          <w:kern w:val="0"/>
          <w:szCs w:val="21"/>
        </w:rPr>
        <w:t>３</w:t>
      </w:r>
      <w:r w:rsidRPr="00671A86">
        <w:rPr>
          <w:rFonts w:ascii="ＭＳ ゴシック" w:eastAsia="ＭＳ ゴシック" w:hAnsi="ＭＳ ゴシック" w:cs="Times New Roman" w:hint="eastAsia"/>
          <w:color w:val="000000"/>
          <w:spacing w:val="8"/>
          <w:kern w:val="0"/>
          <w:szCs w:val="21"/>
        </w:rPr>
        <w:t>回おおさき小中学生自由研究チャレンジ交流会</w:t>
      </w:r>
    </w:p>
    <w:p w14:paraId="6D44B209" w14:textId="245CD4B9" w:rsidR="002807BF" w:rsidRPr="00671A86" w:rsidRDefault="00671A86" w:rsidP="00320C86">
      <w:pPr>
        <w:overflowPunct w:val="0"/>
        <w:spacing w:line="320" w:lineRule="exact"/>
        <w:ind w:firstLineChars="100" w:firstLine="203"/>
        <w:textAlignment w:val="baseline"/>
        <w:rPr>
          <w:rFonts w:ascii="ＭＳ 明朝" w:eastAsia="ＭＳ 明朝" w:hAnsi="Times New Roman" w:cs="Times New Roman"/>
          <w:color w:val="000000"/>
          <w:spacing w:val="8"/>
          <w:kern w:val="0"/>
          <w:szCs w:val="21"/>
        </w:rPr>
      </w:pPr>
      <w:r w:rsidRPr="00671A86">
        <w:rPr>
          <w:rFonts w:ascii="ＭＳ 明朝" w:eastAsia="ＭＳ 明朝" w:hAnsi="ＭＳ 明朝" w:cs="ＭＳ 明朝" w:hint="eastAsia"/>
          <w:color w:val="000000"/>
          <w:kern w:val="0"/>
          <w:sz w:val="22"/>
        </w:rPr>
        <w:t>１０</w:t>
      </w:r>
      <w:r w:rsidR="002807BF" w:rsidRPr="00671A86">
        <w:rPr>
          <w:rFonts w:ascii="ＭＳ 明朝" w:eastAsia="ＭＳ 明朝" w:hAnsi="Times New Roman" w:cs="ＭＳ 明朝" w:hint="eastAsia"/>
          <w:color w:val="000000"/>
          <w:kern w:val="0"/>
          <w:sz w:val="22"/>
        </w:rPr>
        <w:t>月</w:t>
      </w:r>
      <w:r w:rsidRPr="00671A86">
        <w:rPr>
          <w:rFonts w:ascii="ＭＳ 明朝" w:eastAsia="ＭＳ 明朝" w:hAnsi="ＭＳ 明朝" w:cs="ＭＳ 明朝" w:hint="eastAsia"/>
          <w:color w:val="000000"/>
          <w:kern w:val="0"/>
          <w:sz w:val="22"/>
        </w:rPr>
        <w:t>１</w:t>
      </w:r>
      <w:r w:rsidR="002807BF" w:rsidRPr="00671A86">
        <w:rPr>
          <w:rFonts w:ascii="ＭＳ 明朝" w:eastAsia="ＭＳ 明朝" w:hAnsi="Times New Roman" w:cs="ＭＳ 明朝" w:hint="eastAsia"/>
          <w:color w:val="000000"/>
          <w:kern w:val="0"/>
          <w:sz w:val="22"/>
        </w:rPr>
        <w:t>日</w:t>
      </w:r>
      <w:r w:rsidR="002807BF" w:rsidRPr="00671A86">
        <w:rPr>
          <w:rFonts w:ascii="ＭＳ 明朝" w:eastAsia="ＭＳ 明朝" w:hAnsi="ＭＳ 明朝" w:cs="ＭＳ 明朝"/>
          <w:color w:val="000000"/>
          <w:kern w:val="0"/>
          <w:sz w:val="22"/>
        </w:rPr>
        <w:t>(</w:t>
      </w:r>
      <w:r w:rsidRPr="00671A86">
        <w:rPr>
          <w:rFonts w:ascii="ＭＳ 明朝" w:eastAsia="ＭＳ 明朝" w:hAnsi="Times New Roman" w:cs="ＭＳ 明朝" w:hint="eastAsia"/>
          <w:color w:val="000000"/>
          <w:kern w:val="0"/>
          <w:sz w:val="22"/>
        </w:rPr>
        <w:t>日</w:t>
      </w:r>
      <w:r w:rsidR="002807BF" w:rsidRPr="00671A86">
        <w:rPr>
          <w:rFonts w:ascii="ＭＳ 明朝" w:eastAsia="ＭＳ 明朝" w:hAnsi="ＭＳ 明朝" w:cs="ＭＳ 明朝"/>
          <w:color w:val="000000"/>
          <w:kern w:val="0"/>
          <w:sz w:val="22"/>
        </w:rPr>
        <w:t>)</w:t>
      </w:r>
      <w:r w:rsidR="009E74C0" w:rsidRPr="00671A86">
        <w:rPr>
          <w:rFonts w:ascii="ＭＳ 明朝" w:eastAsia="ＭＳ 明朝" w:hAnsi="Times New Roman" w:cs="ＭＳ 明朝" w:hint="eastAsia"/>
          <w:color w:val="000000"/>
          <w:kern w:val="0"/>
          <w:sz w:val="22"/>
        </w:rPr>
        <w:t>、</w:t>
      </w:r>
      <w:r w:rsidR="002807BF" w:rsidRPr="00671A86">
        <w:rPr>
          <w:rFonts w:ascii="ＭＳ 明朝" w:eastAsia="ＭＳ 明朝" w:hAnsi="Times New Roman" w:cs="ＭＳ 明朝" w:hint="eastAsia"/>
          <w:color w:val="000000"/>
          <w:kern w:val="0"/>
          <w:sz w:val="22"/>
        </w:rPr>
        <w:t>パレットおおさきにおいて</w:t>
      </w:r>
      <w:r w:rsidR="009E74C0" w:rsidRPr="00671A86">
        <w:rPr>
          <w:rFonts w:ascii="ＭＳ 明朝" w:eastAsia="ＭＳ 明朝" w:hAnsi="Times New Roman" w:cs="ＭＳ 明朝" w:hint="eastAsia"/>
          <w:color w:val="000000"/>
          <w:kern w:val="0"/>
          <w:sz w:val="22"/>
        </w:rPr>
        <w:t>、</w:t>
      </w:r>
      <w:r w:rsidR="002807BF" w:rsidRPr="00671A86">
        <w:rPr>
          <w:rFonts w:ascii="ＭＳ 明朝" w:eastAsia="ＭＳ 明朝" w:hAnsi="Times New Roman" w:cs="ＭＳ 明朝" w:hint="eastAsia"/>
          <w:color w:val="000000"/>
          <w:kern w:val="0"/>
          <w:sz w:val="22"/>
        </w:rPr>
        <w:t>第</w:t>
      </w:r>
      <w:r w:rsidRPr="00671A86">
        <w:rPr>
          <w:rFonts w:ascii="ＭＳ 明朝" w:eastAsia="ＭＳ 明朝" w:hAnsi="ＭＳ 明朝" w:cs="ＭＳ 明朝" w:hint="eastAsia"/>
          <w:color w:val="000000"/>
          <w:kern w:val="0"/>
          <w:sz w:val="22"/>
        </w:rPr>
        <w:t>３</w:t>
      </w:r>
      <w:r w:rsidR="002807BF" w:rsidRPr="00671A86">
        <w:rPr>
          <w:rFonts w:ascii="ＭＳ 明朝" w:eastAsia="ＭＳ 明朝" w:hAnsi="Times New Roman" w:cs="ＭＳ 明朝" w:hint="eastAsia"/>
          <w:color w:val="000000"/>
          <w:kern w:val="0"/>
          <w:sz w:val="22"/>
        </w:rPr>
        <w:t>回おおさき小中学生自由研究チャレンジ交流会を実施しました。</w:t>
      </w:r>
    </w:p>
    <w:p w14:paraId="5D027773" w14:textId="34FA3E20" w:rsidR="002807BF" w:rsidRPr="0033457C" w:rsidRDefault="002807BF" w:rsidP="00320C86">
      <w:pPr>
        <w:overflowPunct w:val="0"/>
        <w:spacing w:line="320" w:lineRule="exact"/>
        <w:textAlignment w:val="baseline"/>
        <w:rPr>
          <w:rFonts w:ascii="ＭＳ 明朝" w:eastAsia="ＭＳ 明朝" w:hAnsi="Times New Roman" w:cs="Times New Roman"/>
          <w:color w:val="000000"/>
          <w:spacing w:val="8"/>
          <w:kern w:val="0"/>
          <w:szCs w:val="21"/>
          <w:highlight w:val="yellow"/>
        </w:rPr>
      </w:pPr>
      <w:r w:rsidRPr="007B74FC">
        <w:rPr>
          <w:rFonts w:ascii="ＭＳ 明朝" w:eastAsia="ＭＳ 明朝" w:hAnsi="Times New Roman" w:cs="ＭＳ 明朝" w:hint="eastAsia"/>
          <w:color w:val="000000"/>
          <w:kern w:val="0"/>
          <w:sz w:val="22"/>
        </w:rPr>
        <w:t xml:space="preserve">　当日は審査委員長の宮城教育大学</w:t>
      </w:r>
      <w:r w:rsidRPr="007B74FC">
        <w:rPr>
          <w:rFonts w:ascii="ＭＳ 明朝" w:eastAsia="ＭＳ 明朝" w:hAnsi="ＭＳ 明朝" w:cs="ＭＳ 明朝"/>
          <w:color w:val="000000"/>
          <w:kern w:val="0"/>
          <w:sz w:val="22"/>
        </w:rPr>
        <w:t xml:space="preserve"> </w:t>
      </w:r>
      <w:r w:rsidRPr="007B74FC">
        <w:rPr>
          <w:rFonts w:ascii="ＭＳ 明朝" w:eastAsia="ＭＳ 明朝" w:hAnsi="Times New Roman" w:cs="ＭＳ 明朝" w:hint="eastAsia"/>
          <w:color w:val="000000"/>
          <w:kern w:val="0"/>
          <w:sz w:val="22"/>
        </w:rPr>
        <w:t>池山名誉教授</w:t>
      </w:r>
      <w:r w:rsidR="009E74C0" w:rsidRPr="007B74FC">
        <w:rPr>
          <w:rFonts w:ascii="ＭＳ 明朝" w:eastAsia="ＭＳ 明朝" w:hAnsi="Times New Roman" w:cs="ＭＳ 明朝" w:hint="eastAsia"/>
          <w:color w:val="000000"/>
          <w:kern w:val="0"/>
          <w:sz w:val="22"/>
        </w:rPr>
        <w:t>、</w:t>
      </w:r>
      <w:r w:rsidRPr="007B74FC">
        <w:rPr>
          <w:rFonts w:ascii="ＭＳ 明朝" w:eastAsia="ＭＳ 明朝" w:hAnsi="ＭＳ 明朝" w:cs="ＭＳ 明朝"/>
          <w:color w:val="000000"/>
          <w:kern w:val="0"/>
          <w:sz w:val="22"/>
        </w:rPr>
        <w:t>SSH</w:t>
      </w:r>
      <w:r w:rsidRPr="007B74FC">
        <w:rPr>
          <w:rFonts w:ascii="ＭＳ 明朝" w:eastAsia="ＭＳ 明朝" w:hAnsi="Times New Roman" w:cs="ＭＳ 明朝" w:hint="eastAsia"/>
          <w:color w:val="000000"/>
          <w:kern w:val="0"/>
          <w:sz w:val="22"/>
        </w:rPr>
        <w:t>運営指導委員長の東北大学</w:t>
      </w:r>
      <w:r w:rsidRPr="007B74FC">
        <w:rPr>
          <w:rFonts w:ascii="ＭＳ 明朝" w:eastAsia="ＭＳ 明朝" w:hAnsi="ＭＳ 明朝" w:cs="ＭＳ 明朝"/>
          <w:color w:val="000000"/>
          <w:kern w:val="0"/>
          <w:sz w:val="22"/>
        </w:rPr>
        <w:t xml:space="preserve"> </w:t>
      </w:r>
      <w:r w:rsidR="007B74FC" w:rsidRPr="007B74FC">
        <w:rPr>
          <w:rFonts w:ascii="ＭＳ 明朝" w:eastAsia="ＭＳ 明朝" w:hAnsi="Times New Roman" w:cs="ＭＳ 明朝" w:hint="eastAsia"/>
          <w:color w:val="000000"/>
          <w:kern w:val="0"/>
          <w:sz w:val="22"/>
        </w:rPr>
        <w:t>村松</w:t>
      </w:r>
      <w:r w:rsidRPr="007B74FC">
        <w:rPr>
          <w:rFonts w:ascii="ＭＳ 明朝" w:eastAsia="ＭＳ 明朝" w:hAnsi="Times New Roman" w:cs="ＭＳ 明朝" w:hint="eastAsia"/>
          <w:color w:val="000000"/>
          <w:kern w:val="0"/>
          <w:sz w:val="22"/>
        </w:rPr>
        <w:t>教授など多くの来賓を迎え</w:t>
      </w:r>
      <w:r w:rsidR="009E74C0" w:rsidRPr="007B74FC">
        <w:rPr>
          <w:rFonts w:ascii="ＭＳ 明朝" w:eastAsia="ＭＳ 明朝" w:hAnsi="Times New Roman" w:cs="ＭＳ 明朝" w:hint="eastAsia"/>
          <w:color w:val="000000"/>
          <w:kern w:val="0"/>
          <w:sz w:val="22"/>
        </w:rPr>
        <w:t>、</w:t>
      </w:r>
      <w:r w:rsidRPr="007B74FC">
        <w:rPr>
          <w:rFonts w:ascii="ＭＳ 明朝" w:eastAsia="ＭＳ 明朝" w:hAnsi="Times New Roman" w:cs="ＭＳ 明朝" w:hint="eastAsia"/>
          <w:color w:val="000000"/>
          <w:kern w:val="0"/>
          <w:sz w:val="22"/>
        </w:rPr>
        <w:t>参加児童</w:t>
      </w:r>
      <w:r w:rsidR="00F43877" w:rsidRPr="007B74FC">
        <w:rPr>
          <w:rFonts w:ascii="ＭＳ 明朝" w:eastAsia="ＭＳ 明朝" w:hAnsi="Times New Roman" w:cs="ＭＳ 明朝" w:hint="eastAsia"/>
          <w:color w:val="000000"/>
          <w:kern w:val="0"/>
          <w:sz w:val="22"/>
        </w:rPr>
        <w:t>・生徒</w:t>
      </w:r>
      <w:r w:rsidR="00F43877" w:rsidRPr="007B74FC">
        <w:rPr>
          <w:rFonts w:ascii="ＭＳ 明朝" w:eastAsia="ＭＳ 明朝" w:hAnsi="ＭＳ 明朝" w:cs="ＭＳ 明朝" w:hint="eastAsia"/>
          <w:color w:val="000000"/>
          <w:kern w:val="0"/>
          <w:sz w:val="22"/>
        </w:rPr>
        <w:t>２８</w:t>
      </w:r>
      <w:r w:rsidRPr="007B74FC">
        <w:rPr>
          <w:rFonts w:ascii="ＭＳ 明朝" w:eastAsia="ＭＳ 明朝" w:hAnsi="Times New Roman" w:cs="ＭＳ 明朝" w:hint="eastAsia"/>
          <w:color w:val="000000"/>
          <w:kern w:val="0"/>
          <w:sz w:val="22"/>
        </w:rPr>
        <w:t>名の発表や表彰が行われました。はじめに本校高校</w:t>
      </w:r>
      <w:r w:rsidRPr="007B74FC">
        <w:rPr>
          <w:rFonts w:ascii="ＭＳ 明朝" w:eastAsia="ＭＳ 明朝" w:hAnsi="ＭＳ 明朝" w:cs="ＭＳ 明朝"/>
          <w:color w:val="000000"/>
          <w:kern w:val="0"/>
          <w:sz w:val="22"/>
        </w:rPr>
        <w:t>2</w:t>
      </w:r>
      <w:r w:rsidRPr="007B74FC">
        <w:rPr>
          <w:rFonts w:ascii="ＭＳ 明朝" w:eastAsia="ＭＳ 明朝" w:hAnsi="Times New Roman" w:cs="ＭＳ 明朝" w:hint="eastAsia"/>
          <w:color w:val="000000"/>
          <w:kern w:val="0"/>
          <w:sz w:val="22"/>
        </w:rPr>
        <w:t>年生アドバンスコースの生徒が課題研究発表を行いました。続いて</w:t>
      </w:r>
      <w:r w:rsidR="009E74C0" w:rsidRPr="007B74FC">
        <w:rPr>
          <w:rFonts w:ascii="ＭＳ 明朝" w:eastAsia="ＭＳ 明朝" w:hAnsi="Times New Roman" w:cs="ＭＳ 明朝" w:hint="eastAsia"/>
          <w:color w:val="000000"/>
          <w:kern w:val="0"/>
          <w:sz w:val="22"/>
        </w:rPr>
        <w:t>、</w:t>
      </w:r>
      <w:r w:rsidRPr="007B74FC">
        <w:rPr>
          <w:rFonts w:ascii="ＭＳ 明朝" w:eastAsia="ＭＳ 明朝" w:hAnsi="Times New Roman" w:cs="ＭＳ 明朝" w:hint="eastAsia"/>
          <w:color w:val="000000"/>
          <w:kern w:val="0"/>
          <w:sz w:val="22"/>
        </w:rPr>
        <w:t>参加した小学生の発表が行われました。指示棒を使ってはじめはやや緊張した面持ちで</w:t>
      </w:r>
      <w:r w:rsidR="009E74C0" w:rsidRPr="007B74FC">
        <w:rPr>
          <w:rFonts w:ascii="ＭＳ 明朝" w:eastAsia="ＭＳ 明朝" w:hAnsi="Times New Roman" w:cs="ＭＳ 明朝" w:hint="eastAsia"/>
          <w:color w:val="000000"/>
          <w:kern w:val="0"/>
          <w:sz w:val="22"/>
        </w:rPr>
        <w:t>、</w:t>
      </w:r>
      <w:r w:rsidRPr="007B74FC">
        <w:rPr>
          <w:rFonts w:ascii="ＭＳ 明朝" w:eastAsia="ＭＳ 明朝" w:hAnsi="Times New Roman" w:cs="ＭＳ 明朝" w:hint="eastAsia"/>
          <w:color w:val="000000"/>
          <w:kern w:val="0"/>
          <w:sz w:val="22"/>
        </w:rPr>
        <w:t>しかし堂々と発表しました。発表後は高校生やティーチングアシスタントの大学生からの質問にも答え</w:t>
      </w:r>
      <w:r w:rsidR="009E74C0" w:rsidRPr="007B74FC">
        <w:rPr>
          <w:rFonts w:ascii="ＭＳ 明朝" w:eastAsia="ＭＳ 明朝" w:hAnsi="Times New Roman" w:cs="ＭＳ 明朝" w:hint="eastAsia"/>
          <w:color w:val="000000"/>
          <w:kern w:val="0"/>
          <w:sz w:val="22"/>
        </w:rPr>
        <w:t>、</w:t>
      </w:r>
      <w:r w:rsidRPr="007B74FC">
        <w:rPr>
          <w:rFonts w:ascii="ＭＳ 明朝" w:eastAsia="ＭＳ 明朝" w:hAnsi="Times New Roman" w:cs="ＭＳ 明朝" w:hint="eastAsia"/>
          <w:color w:val="000000"/>
          <w:kern w:val="0"/>
          <w:sz w:val="22"/>
        </w:rPr>
        <w:t>高校や大学の先生からも助言や激励の言葉をもらいました。一人合計</w:t>
      </w:r>
      <w:r w:rsidR="006942BD" w:rsidRPr="007B74FC">
        <w:rPr>
          <w:rFonts w:ascii="ＭＳ 明朝" w:eastAsia="ＭＳ 明朝" w:hAnsi="ＭＳ 明朝" w:cs="ＭＳ 明朝" w:hint="eastAsia"/>
          <w:color w:val="000000"/>
          <w:kern w:val="0"/>
          <w:sz w:val="22"/>
        </w:rPr>
        <w:t>３</w:t>
      </w:r>
      <w:r w:rsidRPr="006942BD">
        <w:rPr>
          <w:rFonts w:ascii="ＭＳ 明朝" w:eastAsia="ＭＳ 明朝" w:hAnsi="Times New Roman" w:cs="ＭＳ 明朝" w:hint="eastAsia"/>
          <w:color w:val="000000"/>
          <w:kern w:val="0"/>
          <w:sz w:val="22"/>
        </w:rPr>
        <w:t>回の発表のあとは</w:t>
      </w:r>
      <w:r w:rsidR="009E74C0" w:rsidRPr="006942BD">
        <w:rPr>
          <w:rFonts w:ascii="ＭＳ 明朝" w:eastAsia="ＭＳ 明朝" w:hAnsi="Times New Roman" w:cs="ＭＳ 明朝" w:hint="eastAsia"/>
          <w:color w:val="000000"/>
          <w:kern w:val="0"/>
          <w:sz w:val="22"/>
        </w:rPr>
        <w:t>、</w:t>
      </w:r>
      <w:r w:rsidRPr="006942BD">
        <w:rPr>
          <w:rFonts w:ascii="ＭＳ 明朝" w:eastAsia="ＭＳ 明朝" w:hAnsi="Times New Roman" w:cs="ＭＳ 明朝" w:hint="eastAsia"/>
          <w:color w:val="000000"/>
          <w:kern w:val="0"/>
          <w:sz w:val="22"/>
        </w:rPr>
        <w:t>どの参加者も目の輝きが増していたようでした。</w:t>
      </w:r>
    </w:p>
    <w:p w14:paraId="42AD5DA7" w14:textId="61506153" w:rsidR="002807BF" w:rsidRPr="006942BD" w:rsidRDefault="007F4657" w:rsidP="006942BD">
      <w:pPr>
        <w:overflowPunct w:val="0"/>
        <w:spacing w:line="320" w:lineRule="exact"/>
        <w:ind w:firstLineChars="100" w:firstLine="203"/>
        <w:textAlignment w:val="baseline"/>
        <w:rPr>
          <w:rFonts w:ascii="ＭＳ 明朝" w:eastAsia="ＭＳ 明朝" w:hAnsi="Times New Roman" w:cs="Times New Roman"/>
          <w:color w:val="000000"/>
          <w:spacing w:val="8"/>
          <w:kern w:val="0"/>
          <w:szCs w:val="21"/>
        </w:rPr>
      </w:pPr>
      <w:r w:rsidRPr="007F4657">
        <w:rPr>
          <w:rFonts w:ascii="ＭＳ 明朝" w:eastAsia="ＭＳ 明朝" w:hAnsi="Times New Roman" w:cs="ＭＳ 明朝" w:hint="eastAsia"/>
          <w:color w:val="000000"/>
          <w:kern w:val="0"/>
          <w:sz w:val="22"/>
        </w:rPr>
        <w:t>最</w:t>
      </w:r>
      <w:r w:rsidR="002807BF" w:rsidRPr="007F4657">
        <w:rPr>
          <w:rFonts w:ascii="ＭＳ 明朝" w:eastAsia="ＭＳ 明朝" w:hAnsi="Times New Roman" w:cs="ＭＳ 明朝" w:hint="eastAsia"/>
          <w:color w:val="000000"/>
          <w:kern w:val="0"/>
          <w:sz w:val="22"/>
        </w:rPr>
        <w:t>優秀賞には「</w:t>
      </w:r>
      <w:r w:rsidRPr="007F4657">
        <w:rPr>
          <w:rFonts w:ascii="ＭＳ 明朝" w:eastAsia="ＭＳ 明朝" w:hAnsi="Times New Roman" w:cs="ＭＳ 明朝" w:hint="eastAsia"/>
          <w:color w:val="000000"/>
          <w:kern w:val="0"/>
          <w:sz w:val="22"/>
        </w:rPr>
        <w:t>五稜郭の歴史とヒミツ</w:t>
      </w:r>
      <w:r w:rsidR="002807BF" w:rsidRPr="007F4657">
        <w:rPr>
          <w:rFonts w:ascii="ＭＳ 明朝" w:eastAsia="ＭＳ 明朝" w:hAnsi="Times New Roman" w:cs="ＭＳ 明朝" w:hint="eastAsia"/>
          <w:color w:val="000000"/>
          <w:kern w:val="0"/>
          <w:sz w:val="22"/>
        </w:rPr>
        <w:t>」「</w:t>
      </w:r>
      <w:r w:rsidRPr="007F4657">
        <w:rPr>
          <w:rFonts w:ascii="ＭＳ 明朝" w:eastAsia="ＭＳ 明朝" w:hAnsi="Times New Roman" w:cs="ＭＳ 明朝" w:hint="eastAsia"/>
          <w:color w:val="000000"/>
          <w:kern w:val="0"/>
          <w:sz w:val="22"/>
        </w:rPr>
        <w:t>かくりつ：クラスがえのシミュレーターの作成・実験</w:t>
      </w:r>
      <w:r w:rsidR="002807BF" w:rsidRPr="007F4657">
        <w:rPr>
          <w:rFonts w:ascii="ＭＳ 明朝" w:eastAsia="ＭＳ 明朝" w:hAnsi="Times New Roman" w:cs="ＭＳ 明朝" w:hint="eastAsia"/>
          <w:color w:val="000000"/>
          <w:kern w:val="0"/>
          <w:sz w:val="22"/>
        </w:rPr>
        <w:t>」</w:t>
      </w:r>
      <w:r w:rsidRPr="007F4657">
        <w:rPr>
          <w:rFonts w:ascii="ＭＳ 明朝" w:eastAsia="ＭＳ 明朝" w:hAnsi="Times New Roman" w:cs="ＭＳ 明朝" w:hint="eastAsia"/>
          <w:color w:val="000000"/>
          <w:kern w:val="0"/>
          <w:sz w:val="22"/>
        </w:rPr>
        <w:t>の２点、優秀賞には</w:t>
      </w:r>
      <w:r w:rsidR="002807BF" w:rsidRPr="007F4657">
        <w:rPr>
          <w:rFonts w:ascii="ＭＳ 明朝" w:eastAsia="ＭＳ 明朝" w:hAnsi="Times New Roman" w:cs="ＭＳ 明朝" w:hint="eastAsia"/>
          <w:color w:val="000000"/>
          <w:kern w:val="0"/>
          <w:sz w:val="22"/>
        </w:rPr>
        <w:t>「</w:t>
      </w:r>
      <w:r w:rsidRPr="007F4657">
        <w:rPr>
          <w:rFonts w:ascii="ＭＳ 明朝" w:eastAsia="ＭＳ 明朝" w:hAnsi="ＭＳ 明朝" w:cs="ＭＳ 明朝" w:hint="eastAsia"/>
          <w:color w:val="000000"/>
          <w:kern w:val="0"/>
          <w:sz w:val="22"/>
        </w:rPr>
        <w:t>床発電で冬の災害時、猫を暖められるか</w:t>
      </w:r>
      <w:r w:rsidR="002807BF" w:rsidRPr="007F4657">
        <w:rPr>
          <w:rFonts w:ascii="ＭＳ 明朝" w:eastAsia="ＭＳ 明朝" w:hAnsi="Times New Roman" w:cs="ＭＳ 明朝" w:hint="eastAsia"/>
          <w:color w:val="000000"/>
          <w:kern w:val="0"/>
          <w:sz w:val="22"/>
        </w:rPr>
        <w:t>」「</w:t>
      </w:r>
      <w:r w:rsidRPr="007F4657">
        <w:rPr>
          <w:rFonts w:ascii="ＭＳ 明朝" w:eastAsia="ＭＳ 明朝" w:hAnsi="Times New Roman" w:cs="ＭＳ 明朝" w:hint="eastAsia"/>
          <w:color w:val="000000"/>
          <w:kern w:val="0"/>
          <w:sz w:val="22"/>
        </w:rPr>
        <w:t>もやしの成長の違いを調べた！</w:t>
      </w:r>
      <w:r w:rsidR="002807BF" w:rsidRPr="007F4657">
        <w:rPr>
          <w:rFonts w:ascii="ＭＳ 明朝" w:eastAsia="ＭＳ 明朝" w:hAnsi="Times New Roman" w:cs="ＭＳ 明朝" w:hint="eastAsia"/>
          <w:color w:val="000000"/>
          <w:kern w:val="0"/>
          <w:sz w:val="22"/>
        </w:rPr>
        <w:t>」「</w:t>
      </w:r>
      <w:r w:rsidRPr="007F4657">
        <w:rPr>
          <w:rFonts w:ascii="ＭＳ 明朝" w:eastAsia="ＭＳ 明朝" w:hAnsi="Times New Roman" w:cs="ＭＳ 明朝" w:hint="eastAsia"/>
          <w:color w:val="000000"/>
          <w:kern w:val="0"/>
          <w:sz w:val="22"/>
        </w:rPr>
        <w:t>なぜシロナガスクジラは大きいのか</w:t>
      </w:r>
      <w:r w:rsidR="002807BF" w:rsidRPr="007F4657">
        <w:rPr>
          <w:rFonts w:ascii="ＭＳ 明朝" w:eastAsia="ＭＳ 明朝" w:hAnsi="Times New Roman" w:cs="ＭＳ 明朝" w:hint="eastAsia"/>
          <w:color w:val="000000"/>
          <w:kern w:val="0"/>
          <w:sz w:val="22"/>
        </w:rPr>
        <w:t>」</w:t>
      </w:r>
      <w:r w:rsidRPr="007F4657">
        <w:rPr>
          <w:rFonts w:ascii="ＭＳ 明朝" w:eastAsia="ＭＳ 明朝" w:hAnsi="Times New Roman" w:cs="ＭＳ 明朝" w:hint="eastAsia"/>
          <w:color w:val="000000"/>
          <w:kern w:val="0"/>
          <w:sz w:val="22"/>
        </w:rPr>
        <w:t>「アリの摂食行動について」「松かさの炭の活性化に関する研究」</w:t>
      </w:r>
      <w:r w:rsidR="002807BF" w:rsidRPr="007F4657">
        <w:rPr>
          <w:rFonts w:ascii="ＭＳ 明朝" w:eastAsia="ＭＳ 明朝" w:hAnsi="Times New Roman" w:cs="ＭＳ 明朝" w:hint="eastAsia"/>
          <w:color w:val="000000"/>
          <w:kern w:val="0"/>
          <w:sz w:val="22"/>
        </w:rPr>
        <w:t>の</w:t>
      </w:r>
      <w:r w:rsidRPr="007F4657">
        <w:rPr>
          <w:rFonts w:ascii="ＭＳ 明朝" w:eastAsia="ＭＳ 明朝" w:hAnsi="Times New Roman" w:cs="ＭＳ 明朝" w:hint="eastAsia"/>
          <w:color w:val="000000"/>
          <w:kern w:val="0"/>
          <w:sz w:val="22"/>
        </w:rPr>
        <w:t>５</w:t>
      </w:r>
      <w:r w:rsidR="002807BF" w:rsidRPr="006942BD">
        <w:rPr>
          <w:rFonts w:ascii="ＭＳ 明朝" w:eastAsia="ＭＳ 明朝" w:hAnsi="Times New Roman" w:cs="ＭＳ 明朝" w:hint="eastAsia"/>
          <w:color w:val="000000"/>
          <w:kern w:val="0"/>
          <w:sz w:val="22"/>
        </w:rPr>
        <w:t>点が入賞し</w:t>
      </w:r>
      <w:r w:rsidR="009E74C0" w:rsidRPr="006942BD">
        <w:rPr>
          <w:rFonts w:ascii="ＭＳ 明朝" w:eastAsia="ＭＳ 明朝" w:hAnsi="Times New Roman" w:cs="ＭＳ 明朝" w:hint="eastAsia"/>
          <w:color w:val="000000"/>
          <w:kern w:val="0"/>
          <w:sz w:val="22"/>
        </w:rPr>
        <w:t>、</w:t>
      </w:r>
      <w:r w:rsidR="002807BF" w:rsidRPr="006942BD">
        <w:rPr>
          <w:rFonts w:ascii="ＭＳ 明朝" w:eastAsia="ＭＳ 明朝" w:hAnsi="Times New Roman" w:cs="ＭＳ 明朝" w:hint="eastAsia"/>
          <w:color w:val="000000"/>
          <w:kern w:val="0"/>
          <w:sz w:val="22"/>
        </w:rPr>
        <w:t>どの研究も</w:t>
      </w:r>
      <w:r w:rsidR="009E74C0" w:rsidRPr="006942BD">
        <w:rPr>
          <w:rFonts w:ascii="ＭＳ 明朝" w:eastAsia="ＭＳ 明朝" w:hAnsi="Times New Roman" w:cs="ＭＳ 明朝" w:hint="eastAsia"/>
          <w:color w:val="000000"/>
          <w:kern w:val="0"/>
          <w:sz w:val="22"/>
        </w:rPr>
        <w:t>、</w:t>
      </w:r>
      <w:r w:rsidR="002807BF" w:rsidRPr="006942BD">
        <w:rPr>
          <w:rFonts w:ascii="ＭＳ 明朝" w:eastAsia="ＭＳ 明朝" w:hAnsi="Times New Roman" w:cs="ＭＳ 明朝" w:hint="eastAsia"/>
          <w:color w:val="000000"/>
          <w:kern w:val="0"/>
          <w:sz w:val="22"/>
        </w:rPr>
        <w:t>データベース等を調べながら丹念に結論を導いたユニークで素晴らしい研究でした。参加者の皆さんの「なぜ？」を形にしようという前向きな姿に</w:t>
      </w:r>
      <w:r w:rsidR="009E74C0" w:rsidRPr="006942BD">
        <w:rPr>
          <w:rFonts w:ascii="ＭＳ 明朝" w:eastAsia="ＭＳ 明朝" w:hAnsi="Times New Roman" w:cs="ＭＳ 明朝" w:hint="eastAsia"/>
          <w:color w:val="000000"/>
          <w:kern w:val="0"/>
          <w:sz w:val="22"/>
        </w:rPr>
        <w:t>、</w:t>
      </w:r>
      <w:r w:rsidR="002807BF" w:rsidRPr="006942BD">
        <w:rPr>
          <w:rFonts w:ascii="ＭＳ 明朝" w:eastAsia="ＭＳ 明朝" w:hAnsi="Times New Roman" w:cs="ＭＳ 明朝" w:hint="eastAsia"/>
          <w:color w:val="000000"/>
          <w:kern w:val="0"/>
          <w:sz w:val="22"/>
        </w:rPr>
        <w:t>本校の生徒達も大いに刺激を受けていた様子でした。</w:t>
      </w:r>
    </w:p>
    <w:p w14:paraId="542B77E7" w14:textId="73092AF2" w:rsidR="002807BF" w:rsidRPr="002807BF" w:rsidRDefault="002807BF" w:rsidP="00320C86">
      <w:pPr>
        <w:overflowPunct w:val="0"/>
        <w:spacing w:line="320" w:lineRule="exact"/>
        <w:textAlignment w:val="baseline"/>
        <w:rPr>
          <w:rFonts w:ascii="ＭＳ 明朝" w:eastAsia="ＭＳ 明朝" w:hAnsi="Times New Roman" w:cs="Times New Roman"/>
          <w:color w:val="000000"/>
          <w:spacing w:val="8"/>
          <w:kern w:val="0"/>
          <w:szCs w:val="21"/>
        </w:rPr>
      </w:pPr>
      <w:r w:rsidRPr="00E5119C">
        <w:rPr>
          <w:rFonts w:ascii="ＭＳ 明朝" w:eastAsia="ＭＳ 明朝" w:hAnsi="ＭＳ 明朝" w:cs="ＭＳ 明朝"/>
          <w:color w:val="000000"/>
          <w:kern w:val="0"/>
          <w:sz w:val="22"/>
        </w:rPr>
        <w:t xml:space="preserve">  </w:t>
      </w:r>
      <w:r w:rsidRPr="00E5119C">
        <w:rPr>
          <w:rFonts w:ascii="ＭＳ 明朝" w:eastAsia="ＭＳ 明朝" w:hAnsi="Times New Roman" w:cs="ＭＳ 明朝" w:hint="eastAsia"/>
          <w:color w:val="000000"/>
          <w:kern w:val="0"/>
          <w:sz w:val="22"/>
        </w:rPr>
        <w:t>おおさき小中学生自由研究チャレンジの作品を</w:t>
      </w:r>
      <w:r w:rsidRPr="00175E1B">
        <w:rPr>
          <w:rFonts w:ascii="ＭＳ 明朝" w:eastAsia="ＭＳ 明朝" w:hAnsi="ＭＳ 明朝" w:cs="ＭＳ 明朝"/>
          <w:color w:val="000000"/>
          <w:kern w:val="0"/>
          <w:sz w:val="22"/>
        </w:rPr>
        <w:t>9</w:t>
      </w:r>
      <w:r w:rsidRPr="00175E1B">
        <w:rPr>
          <w:rFonts w:ascii="ＭＳ 明朝" w:eastAsia="ＭＳ 明朝" w:hAnsi="Times New Roman" w:cs="ＭＳ 明朝" w:hint="eastAsia"/>
          <w:color w:val="000000"/>
          <w:kern w:val="0"/>
          <w:sz w:val="22"/>
        </w:rPr>
        <w:t>月</w:t>
      </w:r>
      <w:r w:rsidRPr="00175E1B">
        <w:rPr>
          <w:rFonts w:ascii="ＭＳ 明朝" w:eastAsia="ＭＳ 明朝" w:hAnsi="ＭＳ 明朝" w:cs="ＭＳ 明朝"/>
          <w:color w:val="000000"/>
          <w:kern w:val="0"/>
          <w:sz w:val="22"/>
        </w:rPr>
        <w:t>1</w:t>
      </w:r>
      <w:r w:rsidRPr="00175E1B">
        <w:rPr>
          <w:rFonts w:ascii="ＭＳ 明朝" w:eastAsia="ＭＳ 明朝" w:hAnsi="Times New Roman" w:cs="ＭＳ 明朝" w:hint="eastAsia"/>
          <w:color w:val="000000"/>
          <w:kern w:val="0"/>
          <w:sz w:val="22"/>
        </w:rPr>
        <w:t>日～</w:t>
      </w:r>
      <w:r w:rsidRPr="00175E1B">
        <w:rPr>
          <w:rFonts w:ascii="ＭＳ 明朝" w:eastAsia="ＭＳ 明朝" w:hAnsi="ＭＳ 明朝" w:cs="ＭＳ 明朝"/>
          <w:color w:val="000000"/>
          <w:kern w:val="0"/>
          <w:sz w:val="22"/>
        </w:rPr>
        <w:t>1</w:t>
      </w:r>
      <w:r w:rsidR="00175E1B" w:rsidRPr="00175E1B">
        <w:rPr>
          <w:rFonts w:ascii="ＭＳ 明朝" w:eastAsia="ＭＳ 明朝" w:hAnsi="ＭＳ 明朝" w:cs="ＭＳ 明朝" w:hint="eastAsia"/>
          <w:color w:val="000000"/>
          <w:kern w:val="0"/>
          <w:sz w:val="22"/>
        </w:rPr>
        <w:t>3</w:t>
      </w:r>
      <w:r w:rsidRPr="00175E1B">
        <w:rPr>
          <w:rFonts w:ascii="ＭＳ 明朝" w:eastAsia="ＭＳ 明朝" w:hAnsi="Times New Roman" w:cs="ＭＳ 明朝" w:hint="eastAsia"/>
          <w:color w:val="000000"/>
          <w:kern w:val="0"/>
          <w:sz w:val="22"/>
        </w:rPr>
        <w:t>日</w:t>
      </w:r>
      <w:r w:rsidRPr="00E5119C">
        <w:rPr>
          <w:rFonts w:ascii="ＭＳ 明朝" w:eastAsia="ＭＳ 明朝" w:hAnsi="Times New Roman" w:cs="ＭＳ 明朝" w:hint="eastAsia"/>
          <w:color w:val="000000"/>
          <w:kern w:val="0"/>
          <w:sz w:val="22"/>
        </w:rPr>
        <w:t>で募集したところ</w:t>
      </w:r>
      <w:r w:rsidR="009E74C0" w:rsidRPr="00E5119C">
        <w:rPr>
          <w:rFonts w:ascii="ＭＳ 明朝" w:eastAsia="ＭＳ 明朝" w:hAnsi="Times New Roman" w:cs="ＭＳ 明朝" w:hint="eastAsia"/>
          <w:color w:val="000000"/>
          <w:kern w:val="0"/>
          <w:sz w:val="22"/>
        </w:rPr>
        <w:t>、</w:t>
      </w:r>
      <w:r w:rsidRPr="00E5119C">
        <w:rPr>
          <w:rFonts w:ascii="ＭＳ 明朝" w:eastAsia="ＭＳ 明朝" w:hAnsi="Times New Roman" w:cs="ＭＳ 明朝" w:hint="eastAsia"/>
          <w:color w:val="000000"/>
          <w:kern w:val="0"/>
          <w:sz w:val="22"/>
        </w:rPr>
        <w:t>小</w:t>
      </w:r>
      <w:r w:rsidR="0009058E" w:rsidRPr="00E5119C">
        <w:rPr>
          <w:rFonts w:ascii="ＭＳ 明朝" w:eastAsia="ＭＳ 明朝" w:hAnsi="Times New Roman" w:cs="ＭＳ 明朝" w:hint="eastAsia"/>
          <w:color w:val="000000"/>
          <w:kern w:val="0"/>
          <w:sz w:val="22"/>
        </w:rPr>
        <w:t>中</w:t>
      </w:r>
      <w:r w:rsidRPr="00E5119C">
        <w:rPr>
          <w:rFonts w:ascii="ＭＳ 明朝" w:eastAsia="ＭＳ 明朝" w:hAnsi="Times New Roman" w:cs="ＭＳ 明朝" w:hint="eastAsia"/>
          <w:color w:val="000000"/>
          <w:kern w:val="0"/>
          <w:sz w:val="22"/>
        </w:rPr>
        <w:t>学生</w:t>
      </w:r>
      <w:r w:rsidR="0009058E" w:rsidRPr="00E5119C">
        <w:rPr>
          <w:rFonts w:ascii="ＭＳ 明朝" w:eastAsia="ＭＳ 明朝" w:hAnsi="ＭＳ 明朝" w:cs="ＭＳ 明朝" w:hint="eastAsia"/>
          <w:color w:val="000000"/>
          <w:kern w:val="0"/>
          <w:sz w:val="22"/>
        </w:rPr>
        <w:t>２８</w:t>
      </w:r>
      <w:r w:rsidRPr="00E5119C">
        <w:rPr>
          <w:rFonts w:ascii="ＭＳ 明朝" w:eastAsia="ＭＳ 明朝" w:hAnsi="Times New Roman" w:cs="ＭＳ 明朝" w:hint="eastAsia"/>
          <w:color w:val="000000"/>
          <w:kern w:val="0"/>
          <w:sz w:val="22"/>
        </w:rPr>
        <w:t>名から応募がありました。どの作品も</w:t>
      </w:r>
      <w:r w:rsidR="009E74C0" w:rsidRPr="00E5119C">
        <w:rPr>
          <w:rFonts w:ascii="ＭＳ 明朝" w:eastAsia="ＭＳ 明朝" w:hAnsi="Times New Roman" w:cs="ＭＳ 明朝" w:hint="eastAsia"/>
          <w:color w:val="000000"/>
          <w:kern w:val="0"/>
          <w:sz w:val="22"/>
        </w:rPr>
        <w:t>、</w:t>
      </w:r>
      <w:r w:rsidRPr="00E5119C">
        <w:rPr>
          <w:rFonts w:ascii="ＭＳ 明朝" w:eastAsia="ＭＳ 明朝" w:hAnsi="Times New Roman" w:cs="ＭＳ 明朝" w:hint="eastAsia"/>
          <w:color w:val="000000"/>
          <w:kern w:val="0"/>
          <w:sz w:val="22"/>
        </w:rPr>
        <w:t>疑問や関心がストレートに研究に向けられており</w:t>
      </w:r>
      <w:r w:rsidR="009E74C0" w:rsidRPr="00E5119C">
        <w:rPr>
          <w:rFonts w:ascii="ＭＳ 明朝" w:eastAsia="ＭＳ 明朝" w:hAnsi="Times New Roman" w:cs="ＭＳ 明朝" w:hint="eastAsia"/>
          <w:color w:val="000000"/>
          <w:kern w:val="0"/>
          <w:sz w:val="22"/>
        </w:rPr>
        <w:t>、</w:t>
      </w:r>
      <w:r w:rsidRPr="00E5119C">
        <w:rPr>
          <w:rFonts w:ascii="ＭＳ 明朝" w:eastAsia="ＭＳ 明朝" w:hAnsi="Times New Roman" w:cs="ＭＳ 明朝" w:hint="eastAsia"/>
          <w:color w:val="000000"/>
          <w:kern w:val="0"/>
          <w:sz w:val="22"/>
        </w:rPr>
        <w:t>研究内容や調査・実験の手法</w:t>
      </w:r>
      <w:r w:rsidR="009E74C0" w:rsidRPr="00E5119C">
        <w:rPr>
          <w:rFonts w:ascii="ＭＳ 明朝" w:eastAsia="ＭＳ 明朝" w:hAnsi="Times New Roman" w:cs="ＭＳ 明朝" w:hint="eastAsia"/>
          <w:color w:val="000000"/>
          <w:kern w:val="0"/>
          <w:sz w:val="22"/>
        </w:rPr>
        <w:t>、</w:t>
      </w:r>
      <w:r w:rsidRPr="00E5119C">
        <w:rPr>
          <w:rFonts w:ascii="ＭＳ 明朝" w:eastAsia="ＭＳ 明朝" w:hAnsi="Times New Roman" w:cs="ＭＳ 明朝" w:hint="eastAsia"/>
          <w:color w:val="000000"/>
          <w:kern w:val="0"/>
          <w:sz w:val="22"/>
        </w:rPr>
        <w:t>図や絵の丁寧さは目を見張るものばかりでした。</w:t>
      </w:r>
    </w:p>
    <w:p w14:paraId="22A3C1F8" w14:textId="0183FEF4" w:rsidR="002807BF" w:rsidRDefault="002356AE" w:rsidP="002807BF">
      <w:pPr>
        <w:overflowPunct w:val="0"/>
        <w:textAlignment w:val="baseline"/>
        <w:rPr>
          <w:rFonts w:ascii="ＭＳ 明朝" w:eastAsia="ＭＳ 明朝" w:hAnsi="Times New Roman" w:cs="Times New Roman"/>
          <w:color w:val="000000"/>
          <w:spacing w:val="8"/>
          <w:kern w:val="0"/>
          <w:szCs w:val="21"/>
        </w:rPr>
      </w:pPr>
      <w:r>
        <w:rPr>
          <w:rFonts w:ascii="ＭＳ 明朝" w:eastAsia="ＭＳ 明朝" w:hAnsi="Times New Roman" w:cs="Times New Roman"/>
          <w:noProof/>
          <w:color w:val="000000"/>
          <w:spacing w:val="8"/>
          <w:kern w:val="0"/>
          <w:szCs w:val="21"/>
        </w:rPr>
        <mc:AlternateContent>
          <mc:Choice Requires="wps">
            <w:drawing>
              <wp:anchor distT="0" distB="0" distL="114300" distR="114300" simplePos="0" relativeHeight="251679744" behindDoc="0" locked="0" layoutInCell="1" allowOverlap="1" wp14:anchorId="101D5CD0" wp14:editId="2D1E5F03">
                <wp:simplePos x="0" y="0"/>
                <wp:positionH relativeFrom="column">
                  <wp:posOffset>4860290</wp:posOffset>
                </wp:positionH>
                <wp:positionV relativeFrom="paragraph">
                  <wp:posOffset>22860</wp:posOffset>
                </wp:positionV>
                <wp:extent cx="1714500" cy="1257300"/>
                <wp:effectExtent l="0" t="0" r="0" b="0"/>
                <wp:wrapNone/>
                <wp:docPr id="22" name="テキスト ボックス 22"/>
                <wp:cNvGraphicFramePr/>
                <a:graphic xmlns:a="http://schemas.openxmlformats.org/drawingml/2006/main">
                  <a:graphicData uri="http://schemas.microsoft.com/office/word/2010/wordprocessingShape">
                    <wps:wsp>
                      <wps:cNvSpPr txBox="1"/>
                      <wps:spPr>
                        <a:xfrm>
                          <a:off x="0" y="0"/>
                          <a:ext cx="1714500" cy="1257300"/>
                        </a:xfrm>
                        <a:prstGeom prst="rect">
                          <a:avLst/>
                        </a:prstGeom>
                        <a:solidFill>
                          <a:sysClr val="window" lastClr="FFFFFF"/>
                        </a:solidFill>
                        <a:ln w="6350">
                          <a:noFill/>
                        </a:ln>
                      </wps:spPr>
                      <wps:txbx>
                        <w:txbxContent>
                          <w:p w14:paraId="10887793" w14:textId="3A780342" w:rsidR="00EF497E" w:rsidRDefault="00D64550" w:rsidP="00EF497E">
                            <w:r w:rsidRPr="00D64550">
                              <w:rPr>
                                <w:noProof/>
                              </w:rPr>
                              <w:drawing>
                                <wp:inline distT="0" distB="0" distL="0" distR="0" wp14:anchorId="6D7DCCC4" wp14:editId="5F3BE8B6">
                                  <wp:extent cx="1525270" cy="1141730"/>
                                  <wp:effectExtent l="0" t="0" r="0" b="127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5270" cy="11417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1D5CD0" id="テキスト ボックス 22" o:spid="_x0000_s1035" type="#_x0000_t202" style="position:absolute;left:0;text-align:left;margin-left:382.7pt;margin-top:1.8pt;width:135pt;height:99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" fillcolor="window" stroked="f" strokeweight=".5pt">
                <v:textbox>
                  <w:txbxContent>
                    <w:p w14:paraId="10887793" w14:textId="3A780342" w:rsidR="00EF497E" w:rsidRDefault="00D64550" w:rsidP="00EF497E">
                      <w:r w:rsidRPr="00D64550">
                        <w:rPr>
                          <w:noProof/>
                        </w:rPr>
                        <w:drawing>
                          <wp:inline distT="0" distB="0" distL="0" distR="0" wp14:anchorId="6D7DCCC4" wp14:editId="5F3BE8B6">
                            <wp:extent cx="1525270" cy="1141730"/>
                            <wp:effectExtent l="0" t="0" r="0" b="127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5270" cy="1141730"/>
                                    </a:xfrm>
                                    <a:prstGeom prst="rect">
                                      <a:avLst/>
                                    </a:prstGeom>
                                    <a:noFill/>
                                    <a:ln>
                                      <a:noFill/>
                                    </a:ln>
                                  </pic:spPr>
                                </pic:pic>
                              </a:graphicData>
                            </a:graphic>
                          </wp:inline>
                        </w:drawing>
                      </w:r>
                    </w:p>
                  </w:txbxContent>
                </v:textbox>
              </v:shape>
            </w:pict>
          </mc:Fallback>
        </mc:AlternateContent>
      </w:r>
      <w:r>
        <w:rPr>
          <w:rFonts w:ascii="ＭＳ 明朝" w:eastAsia="ＭＳ 明朝" w:hAnsi="Times New Roman" w:cs="Times New Roman"/>
          <w:noProof/>
          <w:color w:val="000000"/>
          <w:spacing w:val="8"/>
          <w:kern w:val="0"/>
          <w:szCs w:val="21"/>
        </w:rPr>
        <mc:AlternateContent>
          <mc:Choice Requires="wps">
            <w:drawing>
              <wp:anchor distT="0" distB="0" distL="114300" distR="114300" simplePos="0" relativeHeight="251677696" behindDoc="0" locked="0" layoutInCell="1" allowOverlap="1" wp14:anchorId="3F7BCA3A" wp14:editId="2B6E3F57">
                <wp:simplePos x="0" y="0"/>
                <wp:positionH relativeFrom="column">
                  <wp:posOffset>3143250</wp:posOffset>
                </wp:positionH>
                <wp:positionV relativeFrom="paragraph">
                  <wp:posOffset>19050</wp:posOffset>
                </wp:positionV>
                <wp:extent cx="1714500" cy="1257300"/>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1714500" cy="1257300"/>
                        </a:xfrm>
                        <a:prstGeom prst="rect">
                          <a:avLst/>
                        </a:prstGeom>
                        <a:solidFill>
                          <a:sysClr val="window" lastClr="FFFFFF"/>
                        </a:solidFill>
                        <a:ln w="6350">
                          <a:noFill/>
                        </a:ln>
                      </wps:spPr>
                      <wps:txbx>
                        <w:txbxContent>
                          <w:p w14:paraId="2834F41B" w14:textId="3C786DBF" w:rsidR="00EF497E" w:rsidRDefault="00920DFC" w:rsidP="00EF497E">
                            <w:r w:rsidRPr="00920DFC">
                              <w:rPr>
                                <w:noProof/>
                              </w:rPr>
                              <w:drawing>
                                <wp:inline distT="0" distB="0" distL="0" distR="0" wp14:anchorId="7E978F64" wp14:editId="1819D98A">
                                  <wp:extent cx="1525270" cy="1081405"/>
                                  <wp:effectExtent l="0" t="0" r="0" b="4445"/>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5270" cy="10814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7BCA3A" id="テキスト ボックス 21" o:spid="_x0000_s1036" type="#_x0000_t202" style="position:absolute;left:0;text-align:left;margin-left:247.5pt;margin-top:1.5pt;width:135pt;height:99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" fillcolor="window" stroked="f" strokeweight=".5pt">
                <v:textbox>
                  <w:txbxContent>
                    <w:p w14:paraId="2834F41B" w14:textId="3C786DBF" w:rsidR="00EF497E" w:rsidRDefault="00920DFC" w:rsidP="00EF497E">
                      <w:r w:rsidRPr="00920DFC">
                        <w:rPr>
                          <w:noProof/>
                        </w:rPr>
                        <w:drawing>
                          <wp:inline distT="0" distB="0" distL="0" distR="0" wp14:anchorId="7E978F64" wp14:editId="1819D98A">
                            <wp:extent cx="1525270" cy="1081405"/>
                            <wp:effectExtent l="0" t="0" r="0" b="4445"/>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5270" cy="1081405"/>
                                    </a:xfrm>
                                    <a:prstGeom prst="rect">
                                      <a:avLst/>
                                    </a:prstGeom>
                                    <a:noFill/>
                                    <a:ln>
                                      <a:noFill/>
                                    </a:ln>
                                  </pic:spPr>
                                </pic:pic>
                              </a:graphicData>
                            </a:graphic>
                          </wp:inline>
                        </w:drawing>
                      </w:r>
                    </w:p>
                  </w:txbxContent>
                </v:textbox>
              </v:shape>
            </w:pict>
          </mc:Fallback>
        </mc:AlternateContent>
      </w:r>
      <w:r>
        <w:rPr>
          <w:rFonts w:ascii="ＭＳ 明朝" w:eastAsia="ＭＳ 明朝" w:hAnsi="Times New Roman" w:cs="Times New Roman"/>
          <w:noProof/>
          <w:color w:val="000000"/>
          <w:spacing w:val="8"/>
          <w:kern w:val="0"/>
          <w:szCs w:val="21"/>
        </w:rPr>
        <mc:AlternateContent>
          <mc:Choice Requires="wps">
            <w:drawing>
              <wp:anchor distT="0" distB="0" distL="114300" distR="114300" simplePos="0" relativeHeight="251673600" behindDoc="0" locked="0" layoutInCell="1" allowOverlap="1" wp14:anchorId="0396B386" wp14:editId="7088ED21">
                <wp:simplePos x="0" y="0"/>
                <wp:positionH relativeFrom="column">
                  <wp:posOffset>-73660</wp:posOffset>
                </wp:positionH>
                <wp:positionV relativeFrom="paragraph">
                  <wp:posOffset>40005</wp:posOffset>
                </wp:positionV>
                <wp:extent cx="1714500" cy="1257300"/>
                <wp:effectExtent l="0" t="0" r="0" b="0"/>
                <wp:wrapNone/>
                <wp:docPr id="19" name="テキスト ボックス 19"/>
                <wp:cNvGraphicFramePr/>
                <a:graphic xmlns:a="http://schemas.openxmlformats.org/drawingml/2006/main">
                  <a:graphicData uri="http://schemas.microsoft.com/office/word/2010/wordprocessingShape">
                    <wps:wsp>
                      <wps:cNvSpPr txBox="1"/>
                      <wps:spPr>
                        <a:xfrm>
                          <a:off x="0" y="0"/>
                          <a:ext cx="1714500" cy="1257300"/>
                        </a:xfrm>
                        <a:prstGeom prst="rect">
                          <a:avLst/>
                        </a:prstGeom>
                        <a:solidFill>
                          <a:schemeClr val="lt1"/>
                        </a:solidFill>
                        <a:ln w="6350">
                          <a:noFill/>
                        </a:ln>
                      </wps:spPr>
                      <wps:txbx>
                        <w:txbxContent>
                          <w:p w14:paraId="2B919168" w14:textId="530B076C" w:rsidR="00EF497E" w:rsidRDefault="000A4A1B">
                            <w:r w:rsidRPr="000A4A1B">
                              <w:rPr>
                                <w:noProof/>
                              </w:rPr>
                              <w:drawing>
                                <wp:inline distT="0" distB="0" distL="0" distR="0" wp14:anchorId="165D26D9" wp14:editId="52B01C9B">
                                  <wp:extent cx="1525270" cy="1040130"/>
                                  <wp:effectExtent l="0" t="0" r="0" b="7620"/>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5270" cy="10401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96B386" id="テキスト ボックス 19" o:spid="_x0000_s1037" type="#_x0000_t202" style="position:absolute;left:0;text-align:left;margin-left:-5.8pt;margin-top:3.15pt;width:135pt;height:9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" fillcolor="white [3201]" stroked="f" strokeweight=".5pt">
                <v:textbox>
                  <w:txbxContent>
                    <w:p w14:paraId="2B919168" w14:textId="530B076C" w:rsidR="00EF497E" w:rsidRDefault="000A4A1B">
                      <w:r w:rsidRPr="000A4A1B">
                        <w:rPr>
                          <w:noProof/>
                        </w:rPr>
                        <w:drawing>
                          <wp:inline distT="0" distB="0" distL="0" distR="0" wp14:anchorId="165D26D9" wp14:editId="52B01C9B">
                            <wp:extent cx="1525270" cy="1040130"/>
                            <wp:effectExtent l="0" t="0" r="0" b="7620"/>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5270" cy="1040130"/>
                                    </a:xfrm>
                                    <a:prstGeom prst="rect">
                                      <a:avLst/>
                                    </a:prstGeom>
                                    <a:noFill/>
                                    <a:ln>
                                      <a:noFill/>
                                    </a:ln>
                                  </pic:spPr>
                                </pic:pic>
                              </a:graphicData>
                            </a:graphic>
                          </wp:inline>
                        </w:drawing>
                      </w:r>
                    </w:p>
                  </w:txbxContent>
                </v:textbox>
              </v:shape>
            </w:pict>
          </mc:Fallback>
        </mc:AlternateContent>
      </w:r>
      <w:r w:rsidR="00EF497E">
        <w:rPr>
          <w:rFonts w:ascii="ＭＳ 明朝" w:eastAsia="ＭＳ 明朝" w:hAnsi="Times New Roman" w:cs="Times New Roman"/>
          <w:noProof/>
          <w:color w:val="000000"/>
          <w:spacing w:val="8"/>
          <w:kern w:val="0"/>
          <w:szCs w:val="21"/>
        </w:rPr>
        <mc:AlternateContent>
          <mc:Choice Requires="wps">
            <w:drawing>
              <wp:anchor distT="0" distB="0" distL="114300" distR="114300" simplePos="0" relativeHeight="251675648" behindDoc="0" locked="0" layoutInCell="1" allowOverlap="1" wp14:anchorId="72CB99AA" wp14:editId="79EB96B7">
                <wp:simplePos x="0" y="0"/>
                <wp:positionH relativeFrom="column">
                  <wp:posOffset>1600200</wp:posOffset>
                </wp:positionH>
                <wp:positionV relativeFrom="paragraph">
                  <wp:posOffset>19050</wp:posOffset>
                </wp:positionV>
                <wp:extent cx="1714500" cy="1257300"/>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1714500" cy="1257300"/>
                        </a:xfrm>
                        <a:prstGeom prst="rect">
                          <a:avLst/>
                        </a:prstGeom>
                        <a:solidFill>
                          <a:sysClr val="window" lastClr="FFFFFF"/>
                        </a:solidFill>
                        <a:ln w="6350">
                          <a:noFill/>
                        </a:ln>
                      </wps:spPr>
                      <wps:txbx>
                        <w:txbxContent>
                          <w:p w14:paraId="69F96E88" w14:textId="6199F8EA" w:rsidR="00EF497E" w:rsidRDefault="00227FD8" w:rsidP="00EF497E">
                            <w:r w:rsidRPr="00227FD8">
                              <w:rPr>
                                <w:noProof/>
                              </w:rPr>
                              <w:drawing>
                                <wp:inline distT="0" distB="0" distL="0" distR="0" wp14:anchorId="488CB692" wp14:editId="11B84EA0">
                                  <wp:extent cx="1525270" cy="1066165"/>
                                  <wp:effectExtent l="0" t="0" r="0" b="635"/>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5270" cy="10661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CB99AA" id="テキスト ボックス 20" o:spid="_x0000_s1038" type="#_x0000_t202" style="position:absolute;left:0;text-align:left;margin-left:126pt;margin-top:1.5pt;width:135pt;height:99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" fillcolor="window" stroked="f" strokeweight=".5pt">
                <v:textbox>
                  <w:txbxContent>
                    <w:p w14:paraId="69F96E88" w14:textId="6199F8EA" w:rsidR="00EF497E" w:rsidRDefault="00227FD8" w:rsidP="00EF497E">
                      <w:r w:rsidRPr="00227FD8">
                        <w:rPr>
                          <w:noProof/>
                        </w:rPr>
                        <w:drawing>
                          <wp:inline distT="0" distB="0" distL="0" distR="0" wp14:anchorId="488CB692" wp14:editId="11B84EA0">
                            <wp:extent cx="1525270" cy="1066165"/>
                            <wp:effectExtent l="0" t="0" r="0" b="635"/>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5270" cy="1066165"/>
                                    </a:xfrm>
                                    <a:prstGeom prst="rect">
                                      <a:avLst/>
                                    </a:prstGeom>
                                    <a:noFill/>
                                    <a:ln>
                                      <a:noFill/>
                                    </a:ln>
                                  </pic:spPr>
                                </pic:pic>
                              </a:graphicData>
                            </a:graphic>
                          </wp:inline>
                        </w:drawing>
                      </w:r>
                    </w:p>
                  </w:txbxContent>
                </v:textbox>
              </v:shape>
            </w:pict>
          </mc:Fallback>
        </mc:AlternateContent>
      </w:r>
    </w:p>
    <w:p w14:paraId="7855866A" w14:textId="04127657" w:rsidR="000F5583" w:rsidRDefault="000F5583" w:rsidP="002807BF">
      <w:pPr>
        <w:overflowPunct w:val="0"/>
        <w:textAlignment w:val="baseline"/>
        <w:rPr>
          <w:rFonts w:ascii="ＭＳ 明朝" w:eastAsia="ＭＳ 明朝" w:hAnsi="Times New Roman" w:cs="Times New Roman"/>
          <w:color w:val="000000"/>
          <w:spacing w:val="8"/>
          <w:kern w:val="0"/>
          <w:szCs w:val="21"/>
        </w:rPr>
      </w:pPr>
    </w:p>
    <w:p w14:paraId="53529563" w14:textId="2239D022" w:rsidR="000F5583" w:rsidRDefault="000F5583" w:rsidP="002807BF">
      <w:pPr>
        <w:overflowPunct w:val="0"/>
        <w:textAlignment w:val="baseline"/>
        <w:rPr>
          <w:rFonts w:ascii="ＭＳ 明朝" w:eastAsia="ＭＳ 明朝" w:hAnsi="Times New Roman" w:cs="Times New Roman"/>
          <w:color w:val="000000"/>
          <w:spacing w:val="8"/>
          <w:kern w:val="0"/>
          <w:szCs w:val="21"/>
        </w:rPr>
      </w:pPr>
    </w:p>
    <w:p w14:paraId="1EF261AD" w14:textId="5399DB99" w:rsidR="000F5583" w:rsidRDefault="000F5583" w:rsidP="002807BF">
      <w:pPr>
        <w:overflowPunct w:val="0"/>
        <w:textAlignment w:val="baseline"/>
        <w:rPr>
          <w:rFonts w:ascii="ＭＳ 明朝" w:eastAsia="ＭＳ 明朝" w:hAnsi="Times New Roman" w:cs="Times New Roman"/>
          <w:color w:val="000000"/>
          <w:spacing w:val="8"/>
          <w:kern w:val="0"/>
          <w:szCs w:val="21"/>
        </w:rPr>
      </w:pPr>
    </w:p>
    <w:p w14:paraId="508A6DCC" w14:textId="69A3168E" w:rsidR="000F5583" w:rsidRDefault="000F5583" w:rsidP="002807BF">
      <w:pPr>
        <w:overflowPunct w:val="0"/>
        <w:textAlignment w:val="baseline"/>
        <w:rPr>
          <w:rFonts w:ascii="ＭＳ 明朝" w:eastAsia="ＭＳ 明朝" w:hAnsi="Times New Roman" w:cs="Times New Roman"/>
          <w:color w:val="000000"/>
          <w:spacing w:val="8"/>
          <w:kern w:val="0"/>
          <w:szCs w:val="21"/>
        </w:rPr>
      </w:pPr>
    </w:p>
    <w:p w14:paraId="30A5318F" w14:textId="4C6B0AF9" w:rsidR="000F5583" w:rsidRDefault="000F5583" w:rsidP="002807BF">
      <w:pPr>
        <w:overflowPunct w:val="0"/>
        <w:textAlignment w:val="baseline"/>
        <w:rPr>
          <w:rFonts w:ascii="ＭＳ 明朝" w:eastAsia="ＭＳ 明朝" w:hAnsi="Times New Roman" w:cs="Times New Roman"/>
          <w:color w:val="000000"/>
          <w:spacing w:val="8"/>
          <w:kern w:val="0"/>
          <w:szCs w:val="21"/>
        </w:rPr>
      </w:pPr>
    </w:p>
    <w:p w14:paraId="1EBD2F24" w14:textId="5AC645A1" w:rsidR="000F5583" w:rsidRDefault="000F5583" w:rsidP="002807BF">
      <w:pPr>
        <w:overflowPunct w:val="0"/>
        <w:textAlignment w:val="baseline"/>
        <w:rPr>
          <w:rFonts w:ascii="ＭＳ 明朝" w:eastAsia="ＭＳ 明朝" w:hAnsi="Times New Roman" w:cs="Times New Roman"/>
          <w:color w:val="000000"/>
          <w:spacing w:val="8"/>
          <w:kern w:val="0"/>
          <w:szCs w:val="21"/>
        </w:rPr>
      </w:pPr>
    </w:p>
    <w:p w14:paraId="1C4CA9C2" w14:textId="77777777" w:rsidR="00B64984" w:rsidRPr="002807BF" w:rsidRDefault="00B64984" w:rsidP="002807BF">
      <w:pPr>
        <w:overflowPunct w:val="0"/>
        <w:textAlignment w:val="baseline"/>
        <w:rPr>
          <w:rFonts w:ascii="ＭＳ 明朝" w:eastAsia="ＭＳ 明朝" w:hAnsi="Times New Roman" w:cs="Times New Roman"/>
          <w:color w:val="000000"/>
          <w:spacing w:val="8"/>
          <w:kern w:val="0"/>
          <w:szCs w:val="21"/>
        </w:rPr>
      </w:pPr>
    </w:p>
    <w:p w14:paraId="6FB0150F" w14:textId="331D2EEE" w:rsidR="002807BF" w:rsidRPr="006748F4" w:rsidRDefault="007276C9" w:rsidP="00320C86">
      <w:pPr>
        <w:overflowPunct w:val="0"/>
        <w:spacing w:line="320" w:lineRule="exact"/>
        <w:textAlignment w:val="baseline"/>
        <w:rPr>
          <w:rFonts w:ascii="ＭＳ ゴシック" w:eastAsia="ＭＳ ゴシック" w:hAnsi="ＭＳ ゴシック" w:cs="Times New Roman"/>
          <w:color w:val="000000"/>
          <w:spacing w:val="8"/>
          <w:kern w:val="0"/>
          <w:szCs w:val="21"/>
        </w:rPr>
      </w:pPr>
      <w:r w:rsidRPr="006748F4">
        <w:rPr>
          <w:rFonts w:ascii="ＭＳ ゴシック" w:eastAsia="ＭＳ ゴシック" w:hAnsi="ＭＳ ゴシック" w:cs="Times New Roman" w:hint="eastAsia"/>
          <w:color w:val="000000"/>
          <w:spacing w:val="8"/>
          <w:kern w:val="0"/>
          <w:szCs w:val="21"/>
        </w:rPr>
        <w:t>４　公開授業研究会開催「</w:t>
      </w:r>
      <w:r w:rsidR="006748F4" w:rsidRPr="006748F4">
        <w:rPr>
          <w:rFonts w:ascii="ＭＳ ゴシック" w:eastAsia="ＭＳ ゴシック" w:hAnsi="ＭＳ ゴシック" w:cs="Times New Roman" w:hint="eastAsia"/>
          <w:color w:val="000000"/>
          <w:spacing w:val="8"/>
          <w:kern w:val="0"/>
          <w:szCs w:val="21"/>
        </w:rPr>
        <w:t>グループワークやICTの利活用等による深い学びの実践</w:t>
      </w:r>
      <w:r w:rsidRPr="006748F4">
        <w:rPr>
          <w:rFonts w:ascii="ＭＳ ゴシック" w:eastAsia="ＭＳ ゴシック" w:hAnsi="ＭＳ ゴシック" w:cs="Times New Roman" w:hint="eastAsia"/>
          <w:color w:val="000000"/>
          <w:spacing w:val="8"/>
          <w:kern w:val="0"/>
          <w:szCs w:val="21"/>
        </w:rPr>
        <w:t>」</w:t>
      </w:r>
    </w:p>
    <w:p w14:paraId="5124D88F" w14:textId="70481EAC" w:rsidR="002807BF" w:rsidRPr="0033457C" w:rsidRDefault="002807BF" w:rsidP="00320C86">
      <w:pPr>
        <w:overflowPunct w:val="0"/>
        <w:spacing w:line="320" w:lineRule="exact"/>
        <w:textAlignment w:val="baseline"/>
        <w:rPr>
          <w:rFonts w:ascii="ＭＳ 明朝" w:eastAsia="ＭＳ 明朝" w:hAnsi="Times New Roman" w:cs="Times New Roman"/>
          <w:color w:val="000000"/>
          <w:spacing w:val="8"/>
          <w:kern w:val="0"/>
          <w:szCs w:val="21"/>
          <w:highlight w:val="yellow"/>
        </w:rPr>
      </w:pPr>
      <w:r w:rsidRPr="006748F4">
        <w:rPr>
          <w:rFonts w:ascii="Times New Roman" w:eastAsia="ＭＳ 明朝" w:hAnsi="Times New Roman" w:cs="ＭＳ 明朝" w:hint="eastAsia"/>
          <w:color w:val="000000"/>
          <w:kern w:val="0"/>
          <w:szCs w:val="21"/>
        </w:rPr>
        <w:t xml:space="preserve">　</w:t>
      </w:r>
      <w:r w:rsidR="002C5916" w:rsidRPr="006748F4">
        <w:rPr>
          <w:rFonts w:ascii="Times New Roman" w:eastAsia="ＭＳ 明朝" w:hAnsi="Times New Roman" w:cs="Times New Roman" w:hint="eastAsia"/>
          <w:color w:val="000000"/>
          <w:kern w:val="0"/>
          <w:sz w:val="22"/>
        </w:rPr>
        <w:t>１１</w:t>
      </w:r>
      <w:r w:rsidRPr="006748F4">
        <w:rPr>
          <w:rFonts w:ascii="Times New Roman" w:eastAsia="ＭＳ 明朝" w:hAnsi="Times New Roman" w:cs="ＭＳ 明朝" w:hint="eastAsia"/>
          <w:color w:val="000000"/>
          <w:kern w:val="0"/>
          <w:sz w:val="22"/>
        </w:rPr>
        <w:t>月</w:t>
      </w:r>
      <w:r w:rsidR="002C5916" w:rsidRPr="006748F4">
        <w:rPr>
          <w:rFonts w:ascii="Times New Roman" w:eastAsia="ＭＳ 明朝" w:hAnsi="Times New Roman" w:cs="Times New Roman" w:hint="eastAsia"/>
          <w:color w:val="000000"/>
          <w:kern w:val="0"/>
          <w:sz w:val="22"/>
        </w:rPr>
        <w:t>８</w:t>
      </w:r>
      <w:r w:rsidRPr="006748F4">
        <w:rPr>
          <w:rFonts w:ascii="Times New Roman" w:eastAsia="ＭＳ 明朝" w:hAnsi="Times New Roman" w:cs="ＭＳ 明朝" w:hint="eastAsia"/>
          <w:color w:val="000000"/>
          <w:kern w:val="0"/>
          <w:sz w:val="22"/>
        </w:rPr>
        <w:t>日（金）</w:t>
      </w:r>
      <w:r w:rsidR="005B4507" w:rsidRPr="006748F4">
        <w:rPr>
          <w:rFonts w:ascii="Times New Roman" w:eastAsia="ＭＳ 明朝" w:hAnsi="Times New Roman" w:cs="ＭＳ 明朝" w:hint="eastAsia"/>
          <w:color w:val="000000"/>
          <w:kern w:val="0"/>
          <w:sz w:val="22"/>
        </w:rPr>
        <w:t>、</w:t>
      </w:r>
      <w:r w:rsidRPr="006748F4">
        <w:rPr>
          <w:rFonts w:ascii="Times New Roman" w:eastAsia="ＭＳ 明朝" w:hAnsi="Times New Roman" w:cs="ＭＳ 明朝" w:hint="eastAsia"/>
          <w:color w:val="000000"/>
          <w:kern w:val="0"/>
          <w:sz w:val="22"/>
        </w:rPr>
        <w:t>本校を会場に令和</w:t>
      </w:r>
      <w:r w:rsidR="002C5916" w:rsidRPr="006748F4">
        <w:rPr>
          <w:rFonts w:ascii="Times New Roman" w:eastAsia="ＭＳ 明朝" w:hAnsi="Times New Roman" w:cs="ＭＳ 明朝" w:hint="eastAsia"/>
          <w:color w:val="000000"/>
          <w:kern w:val="0"/>
          <w:sz w:val="22"/>
        </w:rPr>
        <w:t>５</w:t>
      </w:r>
      <w:r w:rsidRPr="006748F4">
        <w:rPr>
          <w:rFonts w:ascii="Times New Roman" w:eastAsia="ＭＳ 明朝" w:hAnsi="Times New Roman" w:cs="ＭＳ 明朝" w:hint="eastAsia"/>
          <w:color w:val="000000"/>
          <w:kern w:val="0"/>
          <w:sz w:val="22"/>
        </w:rPr>
        <w:t>年度公開授業研究会【ＳＳＨ研究開発報告会</w:t>
      </w:r>
      <w:r w:rsidRPr="006748F4">
        <w:rPr>
          <w:rFonts w:ascii="Times New Roman" w:eastAsia="ＭＳ 明朝" w:hAnsi="Times New Roman" w:cs="Times New Roman"/>
          <w:color w:val="000000"/>
          <w:kern w:val="0"/>
          <w:sz w:val="22"/>
        </w:rPr>
        <w:t xml:space="preserve"> </w:t>
      </w:r>
      <w:r w:rsidRPr="006748F4">
        <w:rPr>
          <w:rFonts w:ascii="Times New Roman" w:eastAsia="ＭＳ 明朝" w:hAnsi="Times New Roman" w:cs="ＭＳ 明朝" w:hint="eastAsia"/>
          <w:color w:val="000000"/>
          <w:kern w:val="0"/>
          <w:sz w:val="22"/>
        </w:rPr>
        <w:t>兼</w:t>
      </w:r>
      <w:r w:rsidRPr="006748F4">
        <w:rPr>
          <w:rFonts w:ascii="Times New Roman" w:eastAsia="ＭＳ 明朝" w:hAnsi="Times New Roman" w:cs="Times New Roman"/>
          <w:color w:val="000000"/>
          <w:kern w:val="0"/>
          <w:sz w:val="22"/>
        </w:rPr>
        <w:t xml:space="preserve"> </w:t>
      </w:r>
      <w:r w:rsidRPr="006748F4">
        <w:rPr>
          <w:rFonts w:ascii="Times New Roman" w:eastAsia="ＭＳ 明朝" w:hAnsi="Times New Roman" w:cs="ＭＳ 明朝" w:hint="eastAsia"/>
          <w:color w:val="000000"/>
          <w:kern w:val="0"/>
          <w:sz w:val="22"/>
        </w:rPr>
        <w:t>ＩＣＴ利活用授業公開】が開催されました。</w:t>
      </w:r>
    </w:p>
    <w:p w14:paraId="0D94C663" w14:textId="2F607784" w:rsidR="002807BF" w:rsidRPr="00F43ECD" w:rsidRDefault="002807BF" w:rsidP="00320C86">
      <w:pPr>
        <w:overflowPunct w:val="0"/>
        <w:spacing w:line="320" w:lineRule="exact"/>
        <w:textAlignment w:val="baseline"/>
        <w:rPr>
          <w:rFonts w:ascii="ＭＳ 明朝" w:eastAsia="ＭＳ 明朝" w:hAnsi="Times New Roman" w:cs="Times New Roman"/>
          <w:color w:val="000000"/>
          <w:spacing w:val="8"/>
          <w:kern w:val="0"/>
          <w:szCs w:val="21"/>
        </w:rPr>
      </w:pPr>
      <w:r w:rsidRPr="00F43ECD">
        <w:rPr>
          <w:rFonts w:ascii="Times New Roman" w:eastAsia="ＭＳ 明朝" w:hAnsi="Times New Roman" w:cs="ＭＳ 明朝" w:hint="eastAsia"/>
          <w:color w:val="000000"/>
          <w:kern w:val="0"/>
          <w:sz w:val="22"/>
        </w:rPr>
        <w:t xml:space="preserve">　当日は中高の国語・数学・英語・地歴公民・理科・保健体育・</w:t>
      </w:r>
      <w:r w:rsidRPr="00F43ECD">
        <w:rPr>
          <w:rFonts w:ascii="Times New Roman" w:eastAsia="ＭＳ 明朝" w:hAnsi="Times New Roman" w:cs="Times New Roman"/>
          <w:color w:val="000000"/>
          <w:kern w:val="0"/>
          <w:sz w:val="22"/>
        </w:rPr>
        <w:t>SS</w:t>
      </w:r>
      <w:r w:rsidRPr="00F43ECD">
        <w:rPr>
          <w:rFonts w:ascii="Times New Roman" w:eastAsia="ＭＳ 明朝" w:hAnsi="Times New Roman" w:cs="ＭＳ 明朝" w:hint="eastAsia"/>
          <w:color w:val="000000"/>
          <w:kern w:val="0"/>
          <w:sz w:val="22"/>
        </w:rPr>
        <w:t>探究等の教科においてタブレット端末やパソコンを使った授業公開が行われ</w:t>
      </w:r>
      <w:r w:rsidR="005B4507" w:rsidRPr="00F43ECD">
        <w:rPr>
          <w:rFonts w:ascii="Times New Roman" w:eastAsia="ＭＳ 明朝" w:hAnsi="Times New Roman" w:cs="ＭＳ 明朝" w:hint="eastAsia"/>
          <w:color w:val="000000"/>
          <w:kern w:val="0"/>
          <w:sz w:val="22"/>
        </w:rPr>
        <w:t>、</w:t>
      </w:r>
      <w:r w:rsidRPr="00F43ECD">
        <w:rPr>
          <w:rFonts w:ascii="Times New Roman" w:eastAsia="ＭＳ 明朝" w:hAnsi="Times New Roman" w:cs="ＭＳ 明朝" w:hint="eastAsia"/>
          <w:color w:val="000000"/>
          <w:kern w:val="0"/>
          <w:sz w:val="22"/>
        </w:rPr>
        <w:t>県内外の小・中・高等学校及び東北大学や宮城教育大学の先生方など</w:t>
      </w:r>
      <w:r w:rsidR="00F43ECD" w:rsidRPr="00F43ECD">
        <w:rPr>
          <w:rFonts w:ascii="Times New Roman" w:eastAsia="ＭＳ 明朝" w:hAnsi="Times New Roman" w:cs="Times New Roman" w:hint="eastAsia"/>
          <w:color w:val="000000"/>
          <w:kern w:val="0"/>
          <w:sz w:val="22"/>
        </w:rPr>
        <w:t>３０数</w:t>
      </w:r>
      <w:r w:rsidRPr="00F43ECD">
        <w:rPr>
          <w:rFonts w:ascii="Times New Roman" w:eastAsia="ＭＳ 明朝" w:hAnsi="Times New Roman" w:cs="ＭＳ 明朝" w:hint="eastAsia"/>
          <w:color w:val="000000"/>
          <w:kern w:val="0"/>
          <w:sz w:val="22"/>
        </w:rPr>
        <w:t>名</w:t>
      </w:r>
      <w:r w:rsidR="00F43ECD" w:rsidRPr="00F43ECD">
        <w:rPr>
          <w:rFonts w:ascii="Times New Roman" w:eastAsia="ＭＳ 明朝" w:hAnsi="Times New Roman" w:cs="ＭＳ 明朝" w:hint="eastAsia"/>
          <w:color w:val="000000"/>
          <w:kern w:val="0"/>
          <w:sz w:val="22"/>
        </w:rPr>
        <w:t>の</w:t>
      </w:r>
      <w:r w:rsidRPr="00F43ECD">
        <w:rPr>
          <w:rFonts w:ascii="Times New Roman" w:eastAsia="ＭＳ 明朝" w:hAnsi="Times New Roman" w:cs="ＭＳ 明朝" w:hint="eastAsia"/>
          <w:color w:val="000000"/>
          <w:kern w:val="0"/>
          <w:sz w:val="22"/>
        </w:rPr>
        <w:t>先生方をお迎えして公開授業が行われました。</w:t>
      </w:r>
    </w:p>
    <w:p w14:paraId="1F8B6EAD" w14:textId="6CEAB28B" w:rsidR="002807BF" w:rsidRPr="002807BF" w:rsidRDefault="002807BF" w:rsidP="00320C86">
      <w:pPr>
        <w:overflowPunct w:val="0"/>
        <w:spacing w:line="320" w:lineRule="exact"/>
        <w:jc w:val="left"/>
        <w:textAlignment w:val="baseline"/>
        <w:rPr>
          <w:rFonts w:ascii="ＭＳ 明朝" w:eastAsia="ＭＳ 明朝" w:hAnsi="Times New Roman" w:cs="Times New Roman"/>
          <w:color w:val="000000"/>
          <w:spacing w:val="8"/>
          <w:kern w:val="0"/>
          <w:szCs w:val="21"/>
        </w:rPr>
      </w:pPr>
      <w:r w:rsidRPr="00FE05EF">
        <w:rPr>
          <w:rFonts w:ascii="Times New Roman" w:eastAsia="ＭＳ 明朝" w:hAnsi="Times New Roman" w:cs="ＭＳ 明朝" w:hint="eastAsia"/>
          <w:color w:val="000000"/>
          <w:kern w:val="0"/>
          <w:sz w:val="22"/>
        </w:rPr>
        <w:t xml:space="preserve">　その後</w:t>
      </w:r>
      <w:r w:rsidR="005B4507" w:rsidRPr="00FE05EF">
        <w:rPr>
          <w:rFonts w:ascii="Times New Roman" w:eastAsia="ＭＳ 明朝" w:hAnsi="Times New Roman" w:cs="ＭＳ 明朝" w:hint="eastAsia"/>
          <w:color w:val="000000"/>
          <w:kern w:val="0"/>
          <w:sz w:val="22"/>
        </w:rPr>
        <w:t>、</w:t>
      </w:r>
      <w:r w:rsidRPr="00FE05EF">
        <w:rPr>
          <w:rFonts w:ascii="Times New Roman" w:eastAsia="ＭＳ 明朝" w:hAnsi="Times New Roman" w:cs="ＭＳ 明朝" w:hint="eastAsia"/>
          <w:color w:val="000000"/>
          <w:kern w:val="0"/>
          <w:sz w:val="22"/>
        </w:rPr>
        <w:t>全体会では「</w:t>
      </w:r>
      <w:r w:rsidR="00FE05EF" w:rsidRPr="00FE05EF">
        <w:rPr>
          <w:rFonts w:ascii="Times New Roman" w:eastAsia="ＭＳ 明朝" w:hAnsi="Times New Roman" w:cs="Times New Roman" w:hint="eastAsia"/>
          <w:color w:val="000000"/>
          <w:kern w:val="0"/>
          <w:sz w:val="22"/>
        </w:rPr>
        <w:t>タブレット端末による</w:t>
      </w:r>
      <w:r w:rsidR="00FE05EF" w:rsidRPr="00FE05EF">
        <w:rPr>
          <w:rFonts w:ascii="Times New Roman" w:eastAsia="ＭＳ 明朝" w:hAnsi="Times New Roman" w:cs="Times New Roman" w:hint="eastAsia"/>
          <w:color w:val="000000"/>
          <w:kern w:val="0"/>
          <w:sz w:val="22"/>
        </w:rPr>
        <w:t>AR</w:t>
      </w:r>
      <w:r w:rsidR="00FE05EF" w:rsidRPr="00FE05EF">
        <w:rPr>
          <w:rFonts w:ascii="Times New Roman" w:eastAsia="ＭＳ 明朝" w:hAnsi="Times New Roman" w:cs="Times New Roman" w:hint="eastAsia"/>
          <w:color w:val="000000"/>
          <w:kern w:val="0"/>
          <w:sz w:val="22"/>
        </w:rPr>
        <w:t>を活用した</w:t>
      </w:r>
      <w:r w:rsidR="00FE05EF" w:rsidRPr="00FE05EF">
        <w:rPr>
          <w:rFonts w:ascii="Times New Roman" w:eastAsia="ＭＳ 明朝" w:hAnsi="Times New Roman" w:cs="Times New Roman" w:hint="eastAsia"/>
          <w:color w:val="000000"/>
          <w:kern w:val="0"/>
          <w:sz w:val="22"/>
        </w:rPr>
        <w:t>PBL</w:t>
      </w:r>
      <w:r w:rsidR="00FE05EF" w:rsidRPr="00FE05EF">
        <w:rPr>
          <w:rFonts w:ascii="Times New Roman" w:eastAsia="ＭＳ 明朝" w:hAnsi="Times New Roman" w:cs="Times New Roman" w:hint="eastAsia"/>
          <w:color w:val="000000"/>
          <w:kern w:val="0"/>
          <w:sz w:val="22"/>
        </w:rPr>
        <w:t>型の理科の授業</w:t>
      </w:r>
      <w:r w:rsidRPr="00FE05EF">
        <w:rPr>
          <w:rFonts w:ascii="Times New Roman" w:eastAsia="ＭＳ 明朝" w:hAnsi="Times New Roman" w:cs="ＭＳ 明朝" w:hint="eastAsia"/>
          <w:color w:val="000000"/>
          <w:kern w:val="0"/>
          <w:sz w:val="22"/>
        </w:rPr>
        <w:t>」と題して</w:t>
      </w:r>
      <w:r w:rsidR="005B4507" w:rsidRPr="00FE05EF">
        <w:rPr>
          <w:rFonts w:ascii="Times New Roman" w:eastAsia="ＭＳ 明朝" w:hAnsi="Times New Roman" w:cs="ＭＳ 明朝" w:hint="eastAsia"/>
          <w:color w:val="000000"/>
          <w:kern w:val="0"/>
          <w:sz w:val="22"/>
        </w:rPr>
        <w:t>、</w:t>
      </w:r>
      <w:r w:rsidR="00C71285" w:rsidRPr="00C71285">
        <w:rPr>
          <w:rFonts w:ascii="Times New Roman" w:eastAsia="ＭＳ 明朝" w:hAnsi="Times New Roman" w:cs="ＭＳ 明朝" w:hint="eastAsia"/>
          <w:color w:val="000000"/>
          <w:kern w:val="0"/>
          <w:sz w:val="22"/>
        </w:rPr>
        <w:t>和歌山大学教育学部附属中学校</w:t>
      </w:r>
      <w:r w:rsidRPr="0007666B">
        <w:rPr>
          <w:rFonts w:ascii="Times New Roman" w:eastAsia="ＭＳ 明朝" w:hAnsi="Times New Roman" w:cs="ＭＳ 明朝" w:hint="eastAsia"/>
          <w:color w:val="000000"/>
          <w:kern w:val="0"/>
          <w:sz w:val="22"/>
        </w:rPr>
        <w:t>教諭の</w:t>
      </w:r>
      <w:r w:rsidR="0007666B" w:rsidRPr="0007666B">
        <w:rPr>
          <w:rFonts w:ascii="Times New Roman" w:eastAsia="ＭＳ 明朝" w:hAnsi="Times New Roman" w:cs="ＭＳ 明朝" w:hint="eastAsia"/>
          <w:color w:val="000000"/>
          <w:kern w:val="0"/>
          <w:sz w:val="22"/>
        </w:rPr>
        <w:t>矢野充博</w:t>
      </w:r>
      <w:r w:rsidRPr="0007666B">
        <w:rPr>
          <w:rFonts w:ascii="Times New Roman" w:eastAsia="ＭＳ 明朝" w:hAnsi="Times New Roman" w:cs="ＭＳ 明朝" w:hint="eastAsia"/>
          <w:color w:val="000000"/>
          <w:kern w:val="0"/>
          <w:sz w:val="22"/>
        </w:rPr>
        <w:t>先生による講演会が行われ</w:t>
      </w:r>
      <w:r w:rsidR="005B4507" w:rsidRPr="0007666B">
        <w:rPr>
          <w:rFonts w:ascii="Times New Roman" w:eastAsia="ＭＳ 明朝" w:hAnsi="Times New Roman" w:cs="ＭＳ 明朝" w:hint="eastAsia"/>
          <w:color w:val="000000"/>
          <w:kern w:val="0"/>
          <w:sz w:val="22"/>
        </w:rPr>
        <w:t>、</w:t>
      </w:r>
      <w:r w:rsidR="00F76ABB" w:rsidRPr="00201A96">
        <w:rPr>
          <w:rFonts w:ascii="ＭＳ 明朝" w:eastAsia="ＭＳ 明朝" w:hAnsi="ＭＳ 明朝" w:cs="BIZ UDPゴシック" w:hint="eastAsia"/>
          <w:sz w:val="22"/>
        </w:rPr>
        <w:t>理科とiPad</w:t>
      </w:r>
      <w:r w:rsidR="00F76ABB">
        <w:rPr>
          <w:rFonts w:ascii="ＭＳ 明朝" w:eastAsia="ＭＳ 明朝" w:hAnsi="ＭＳ 明朝" w:cs="BIZ UDPゴシック" w:hint="eastAsia"/>
          <w:sz w:val="22"/>
        </w:rPr>
        <w:t>の</w:t>
      </w:r>
      <w:r w:rsidR="00F76ABB" w:rsidRPr="00201A96">
        <w:rPr>
          <w:rFonts w:ascii="ＭＳ 明朝" w:eastAsia="ＭＳ 明朝" w:hAnsi="ＭＳ 明朝" w:cs="BIZ UDPゴシック" w:hint="eastAsia"/>
          <w:sz w:val="22"/>
        </w:rPr>
        <w:t>活用セミナー</w:t>
      </w:r>
      <w:r w:rsidR="00F76ABB">
        <w:rPr>
          <w:rFonts w:ascii="ＭＳ 明朝" w:eastAsia="ＭＳ 明朝" w:hAnsi="ＭＳ 明朝" w:cs="BIZ UDPゴシック" w:hint="eastAsia"/>
          <w:sz w:val="22"/>
        </w:rPr>
        <w:t>や</w:t>
      </w:r>
      <w:r w:rsidR="00F76ABB" w:rsidRPr="00201A96">
        <w:rPr>
          <w:rFonts w:ascii="ＭＳ 明朝" w:eastAsia="ＭＳ 明朝" w:hAnsi="ＭＳ 明朝" w:cs="BIZ UDPゴシック" w:hint="eastAsia"/>
          <w:sz w:val="22"/>
        </w:rPr>
        <w:t>各地でのサイエンスショーへの参加など</w:t>
      </w:r>
      <w:r w:rsidR="00F76ABB">
        <w:rPr>
          <w:rFonts w:ascii="ＭＳ 明朝" w:eastAsia="ＭＳ 明朝" w:hAnsi="ＭＳ 明朝" w:cs="BIZ UDPゴシック" w:hint="eastAsia"/>
          <w:sz w:val="22"/>
        </w:rPr>
        <w:t>の実践報告、さらには</w:t>
      </w:r>
      <w:r w:rsidR="00F76ABB" w:rsidRPr="00201A96">
        <w:rPr>
          <w:rFonts w:ascii="ＭＳ 明朝" w:eastAsia="ＭＳ 明朝" w:hAnsi="ＭＳ 明朝" w:cs="BIZ UDPゴシック" w:hint="eastAsia"/>
          <w:sz w:val="22"/>
        </w:rPr>
        <w:t>ロイロノートやApple Books、AR、VRを活用した学習</w:t>
      </w:r>
      <w:r w:rsidR="00F76ABB">
        <w:rPr>
          <w:rFonts w:ascii="ＭＳ 明朝" w:eastAsia="ＭＳ 明朝" w:hAnsi="ＭＳ 明朝" w:cs="BIZ UDPゴシック" w:hint="eastAsia"/>
          <w:sz w:val="22"/>
        </w:rPr>
        <w:t>など、</w:t>
      </w:r>
      <w:r w:rsidRPr="0007666B">
        <w:rPr>
          <w:rFonts w:ascii="Times New Roman" w:eastAsia="ＭＳ 明朝" w:hAnsi="Times New Roman" w:cs="Times New Roman"/>
          <w:color w:val="000000"/>
          <w:kern w:val="0"/>
          <w:sz w:val="22"/>
        </w:rPr>
        <w:t>ICT</w:t>
      </w:r>
      <w:r w:rsidRPr="0007666B">
        <w:rPr>
          <w:rFonts w:ascii="Times New Roman" w:eastAsia="ＭＳ 明朝" w:hAnsi="Times New Roman" w:cs="ＭＳ 明朝" w:hint="eastAsia"/>
          <w:color w:val="000000"/>
          <w:kern w:val="0"/>
          <w:sz w:val="22"/>
        </w:rPr>
        <w:t>機材を活かした授業の取り組み方や探究授業への生徒の取り組ませ方</w:t>
      </w:r>
      <w:r w:rsidR="00201A96" w:rsidRPr="00201A96">
        <w:rPr>
          <w:rFonts w:ascii="ＭＳ 明朝" w:eastAsia="ＭＳ 明朝" w:hAnsi="ＭＳ 明朝" w:cs="BIZ UDPゴシック" w:hint="eastAsia"/>
          <w:sz w:val="22"/>
        </w:rPr>
        <w:t>など</w:t>
      </w:r>
      <w:r w:rsidRPr="008D26F3">
        <w:rPr>
          <w:rFonts w:ascii="Times New Roman" w:eastAsia="ＭＳ 明朝" w:hAnsi="Times New Roman" w:cs="ＭＳ 明朝" w:hint="eastAsia"/>
          <w:color w:val="000000"/>
          <w:kern w:val="0"/>
          <w:sz w:val="22"/>
        </w:rPr>
        <w:t>についてご講演いただきました。</w:t>
      </w:r>
    </w:p>
    <w:p w14:paraId="32E1EB02" w14:textId="0B7015BD" w:rsidR="006372D1" w:rsidRDefault="008B4756" w:rsidP="00DA5BA1">
      <w:pPr>
        <w:jc w:val="left"/>
        <w:rPr>
          <w:rFonts w:ascii="ＭＳ ゴシック" w:eastAsia="ＭＳ ゴシック" w:hAnsi="ＭＳ ゴシック" w:cs="Times New Roman"/>
          <w:spacing w:val="2"/>
          <w:szCs w:val="21"/>
        </w:rPr>
      </w:pPr>
      <w:r>
        <w:rPr>
          <w:rFonts w:ascii="ＭＳ ゴシック" w:eastAsia="ＭＳ ゴシック" w:hAnsi="ＭＳ ゴシック" w:cs="Times New Roman"/>
          <w:noProof/>
          <w:spacing w:val="2"/>
          <w:szCs w:val="21"/>
        </w:rPr>
        <mc:AlternateContent>
          <mc:Choice Requires="wps">
            <w:drawing>
              <wp:anchor distT="0" distB="0" distL="114300" distR="114300" simplePos="0" relativeHeight="251686912" behindDoc="0" locked="0" layoutInCell="1" allowOverlap="1" wp14:anchorId="5FBF31A9" wp14:editId="60B1598A">
                <wp:simplePos x="0" y="0"/>
                <wp:positionH relativeFrom="margin">
                  <wp:posOffset>4879340</wp:posOffset>
                </wp:positionH>
                <wp:positionV relativeFrom="paragraph">
                  <wp:posOffset>99060</wp:posOffset>
                </wp:positionV>
                <wp:extent cx="1695450" cy="1362075"/>
                <wp:effectExtent l="0" t="0" r="0" b="9525"/>
                <wp:wrapNone/>
                <wp:docPr id="30" name="テキスト ボックス 30"/>
                <wp:cNvGraphicFramePr/>
                <a:graphic xmlns:a="http://schemas.openxmlformats.org/drawingml/2006/main">
                  <a:graphicData uri="http://schemas.microsoft.com/office/word/2010/wordprocessingShape">
                    <wps:wsp>
                      <wps:cNvSpPr txBox="1"/>
                      <wps:spPr>
                        <a:xfrm>
                          <a:off x="0" y="0"/>
                          <a:ext cx="1695450" cy="1362075"/>
                        </a:xfrm>
                        <a:prstGeom prst="rect">
                          <a:avLst/>
                        </a:prstGeom>
                        <a:solidFill>
                          <a:sysClr val="window" lastClr="FFFFFF"/>
                        </a:solidFill>
                        <a:ln w="6350">
                          <a:noFill/>
                        </a:ln>
                      </wps:spPr>
                      <wps:txbx>
                        <w:txbxContent>
                          <w:p w14:paraId="069A5CC1" w14:textId="12AE4F01" w:rsidR="00F04237" w:rsidRDefault="00D83EED" w:rsidP="00F04237">
                            <w:r>
                              <w:rPr>
                                <w:noProof/>
                              </w:rPr>
                              <w:drawing>
                                <wp:inline distT="0" distB="0" distL="0" distR="0" wp14:anchorId="44198EB6" wp14:editId="71513188">
                                  <wp:extent cx="1506220" cy="1129514"/>
                                  <wp:effectExtent l="0" t="0" r="0" b="0"/>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06220" cy="1129514"/>
                                          </a:xfrm>
                                          <a:prstGeom prst="rect">
                                            <a:avLst/>
                                          </a:prstGeom>
                                          <a:noFill/>
                                          <a:ln>
                                            <a:noFill/>
                                          </a:ln>
                                        </pic:spPr>
                                      </pic:pic>
                                    </a:graphicData>
                                  </a:graphic>
                                </wp:inline>
                              </w:drawing>
                            </w:r>
                          </w:p>
                          <w:p w14:paraId="1DCC3E1D" w14:textId="77777777" w:rsidR="006372D1" w:rsidRDefault="006372D1" w:rsidP="00F042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BF31A9" id="テキスト ボックス 30" o:spid="_x0000_s1039" type="#_x0000_t202" style="position:absolute;margin-left:384.2pt;margin-top:7.8pt;width:133.5pt;height:107.25pt;z-index:2516869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" fillcolor="window" stroked="f" strokeweight=".5pt">
                <v:textbox>
                  <w:txbxContent>
                    <w:p w14:paraId="069A5CC1" w14:textId="12AE4F01" w:rsidR="00F04237" w:rsidRDefault="00D83EED" w:rsidP="00F04237">
                      <w:r>
                        <w:rPr>
                          <w:noProof/>
                        </w:rPr>
                        <w:drawing>
                          <wp:inline distT="0" distB="0" distL="0" distR="0" wp14:anchorId="44198EB6" wp14:editId="71513188">
                            <wp:extent cx="1506220" cy="1129514"/>
                            <wp:effectExtent l="0" t="0" r="0" b="0"/>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06220" cy="1129514"/>
                                    </a:xfrm>
                                    <a:prstGeom prst="rect">
                                      <a:avLst/>
                                    </a:prstGeom>
                                    <a:noFill/>
                                    <a:ln>
                                      <a:noFill/>
                                    </a:ln>
                                  </pic:spPr>
                                </pic:pic>
                              </a:graphicData>
                            </a:graphic>
                          </wp:inline>
                        </w:drawing>
                      </w:r>
                    </w:p>
                    <w:p w14:paraId="1DCC3E1D" w14:textId="77777777" w:rsidR="006372D1" w:rsidRDefault="006372D1" w:rsidP="00F04237"/>
                  </w:txbxContent>
                </v:textbox>
                <w10:wrap anchorx="margin"/>
              </v:shape>
            </w:pict>
          </mc:Fallback>
        </mc:AlternateContent>
      </w:r>
      <w:r>
        <w:rPr>
          <w:rFonts w:ascii="ＭＳ ゴシック" w:eastAsia="ＭＳ ゴシック" w:hAnsi="ＭＳ ゴシック" w:cs="Times New Roman"/>
          <w:noProof/>
          <w:spacing w:val="2"/>
          <w:szCs w:val="21"/>
        </w:rPr>
        <mc:AlternateContent>
          <mc:Choice Requires="wps">
            <w:drawing>
              <wp:anchor distT="0" distB="0" distL="114300" distR="114300" simplePos="0" relativeHeight="251680768" behindDoc="0" locked="0" layoutInCell="1" allowOverlap="1" wp14:anchorId="240884DB" wp14:editId="472C3505">
                <wp:simplePos x="0" y="0"/>
                <wp:positionH relativeFrom="margin">
                  <wp:align>left</wp:align>
                </wp:positionH>
                <wp:positionV relativeFrom="paragraph">
                  <wp:posOffset>84455</wp:posOffset>
                </wp:positionV>
                <wp:extent cx="1743075" cy="1362075"/>
                <wp:effectExtent l="0" t="0" r="9525" b="9525"/>
                <wp:wrapNone/>
                <wp:docPr id="27" name="テキスト ボックス 27"/>
                <wp:cNvGraphicFramePr/>
                <a:graphic xmlns:a="http://schemas.openxmlformats.org/drawingml/2006/main">
                  <a:graphicData uri="http://schemas.microsoft.com/office/word/2010/wordprocessingShape">
                    <wps:wsp>
                      <wps:cNvSpPr txBox="1"/>
                      <wps:spPr>
                        <a:xfrm>
                          <a:off x="0" y="0"/>
                          <a:ext cx="1743075" cy="1362075"/>
                        </a:xfrm>
                        <a:prstGeom prst="rect">
                          <a:avLst/>
                        </a:prstGeom>
                        <a:solidFill>
                          <a:schemeClr val="lt1"/>
                        </a:solidFill>
                        <a:ln w="6350">
                          <a:noFill/>
                        </a:ln>
                      </wps:spPr>
                      <wps:txbx>
                        <w:txbxContent>
                          <w:p w14:paraId="12B9C222" w14:textId="6D1A9A36" w:rsidR="00F04237" w:rsidRDefault="00D83EED">
                            <w:r w:rsidRPr="00D83EED">
                              <w:rPr>
                                <w:noProof/>
                              </w:rPr>
                              <w:drawing>
                                <wp:inline distT="0" distB="0" distL="0" distR="0" wp14:anchorId="45C5C989" wp14:editId="6253F734">
                                  <wp:extent cx="1553845" cy="1163320"/>
                                  <wp:effectExtent l="0" t="0" r="8255" b="0"/>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53845" cy="11633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0884DB" id="テキスト ボックス 27" o:spid="_x0000_s1040" type="#_x0000_t202" style="position:absolute;margin-left:0;margin-top:6.65pt;width:137.25pt;height:107.25pt;z-index:25168076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" fillcolor="white [3201]" stroked="f" strokeweight=".5pt">
                <v:textbox>
                  <w:txbxContent>
                    <w:p w14:paraId="12B9C222" w14:textId="6D1A9A36" w:rsidR="00F04237" w:rsidRDefault="00D83EED">
                      <w:r w:rsidRPr="00D83EED">
                        <w:rPr>
                          <w:noProof/>
                        </w:rPr>
                        <w:drawing>
                          <wp:inline distT="0" distB="0" distL="0" distR="0" wp14:anchorId="45C5C989" wp14:editId="6253F734">
                            <wp:extent cx="1553845" cy="1163320"/>
                            <wp:effectExtent l="0" t="0" r="8255" b="0"/>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53845" cy="1163320"/>
                                    </a:xfrm>
                                    <a:prstGeom prst="rect">
                                      <a:avLst/>
                                    </a:prstGeom>
                                    <a:noFill/>
                                    <a:ln>
                                      <a:noFill/>
                                    </a:ln>
                                  </pic:spPr>
                                </pic:pic>
                              </a:graphicData>
                            </a:graphic>
                          </wp:inline>
                        </w:drawing>
                      </w:r>
                    </w:p>
                  </w:txbxContent>
                </v:textbox>
                <w10:wrap anchorx="margin"/>
              </v:shape>
            </w:pict>
          </mc:Fallback>
        </mc:AlternateContent>
      </w:r>
    </w:p>
    <w:p w14:paraId="753FDF6A" w14:textId="1E1E4CAC" w:rsidR="006372D1" w:rsidRDefault="008B4756" w:rsidP="00DA5BA1">
      <w:pPr>
        <w:jc w:val="left"/>
        <w:rPr>
          <w:rFonts w:ascii="ＭＳ ゴシック" w:eastAsia="ＭＳ ゴシック" w:hAnsi="ＭＳ ゴシック" w:cs="Times New Roman"/>
          <w:spacing w:val="2"/>
          <w:szCs w:val="21"/>
        </w:rPr>
      </w:pPr>
      <w:r>
        <w:rPr>
          <w:rFonts w:ascii="ＭＳ ゴシック" w:eastAsia="ＭＳ ゴシック" w:hAnsi="ＭＳ ゴシック" w:cs="Times New Roman"/>
          <w:noProof/>
          <w:spacing w:val="2"/>
          <w:szCs w:val="21"/>
        </w:rPr>
        <mc:AlternateContent>
          <mc:Choice Requires="wps">
            <w:drawing>
              <wp:anchor distT="0" distB="0" distL="114300" distR="114300" simplePos="0" relativeHeight="251684864" behindDoc="0" locked="0" layoutInCell="1" allowOverlap="1" wp14:anchorId="4B13A308" wp14:editId="18A8CFB0">
                <wp:simplePos x="0" y="0"/>
                <wp:positionH relativeFrom="column">
                  <wp:posOffset>3298190</wp:posOffset>
                </wp:positionH>
                <wp:positionV relativeFrom="paragraph">
                  <wp:posOffset>14605</wp:posOffset>
                </wp:positionV>
                <wp:extent cx="1657350" cy="1362075"/>
                <wp:effectExtent l="0" t="0" r="0" b="9525"/>
                <wp:wrapNone/>
                <wp:docPr id="29" name="テキスト ボックス 29"/>
                <wp:cNvGraphicFramePr/>
                <a:graphic xmlns:a="http://schemas.openxmlformats.org/drawingml/2006/main">
                  <a:graphicData uri="http://schemas.microsoft.com/office/word/2010/wordprocessingShape">
                    <wps:wsp>
                      <wps:cNvSpPr txBox="1"/>
                      <wps:spPr>
                        <a:xfrm>
                          <a:off x="0" y="0"/>
                          <a:ext cx="1657350" cy="1362075"/>
                        </a:xfrm>
                        <a:prstGeom prst="rect">
                          <a:avLst/>
                        </a:prstGeom>
                        <a:solidFill>
                          <a:sysClr val="window" lastClr="FFFFFF"/>
                        </a:solidFill>
                        <a:ln w="6350">
                          <a:noFill/>
                        </a:ln>
                      </wps:spPr>
                      <wps:txbx>
                        <w:txbxContent>
                          <w:p w14:paraId="450769F3" w14:textId="6A9F92FD" w:rsidR="00F04237" w:rsidRDefault="00D83EED" w:rsidP="00F04237">
                            <w:r w:rsidRPr="00D83EED">
                              <w:rPr>
                                <w:noProof/>
                              </w:rPr>
                              <w:drawing>
                                <wp:inline distT="0" distB="0" distL="0" distR="0" wp14:anchorId="745ACE2D" wp14:editId="666EFC97">
                                  <wp:extent cx="1468120" cy="1099185"/>
                                  <wp:effectExtent l="0" t="0" r="0" b="5715"/>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68120" cy="10991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13A308" id="テキスト ボックス 29" o:spid="_x0000_s1041" type="#_x0000_t202" style="position:absolute;margin-left:259.7pt;margin-top:1.15pt;width:130.5pt;height:107.2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" fillcolor="window" stroked="f" strokeweight=".5pt">
                <v:textbox>
                  <w:txbxContent>
                    <w:p w14:paraId="450769F3" w14:textId="6A9F92FD" w:rsidR="00F04237" w:rsidRDefault="00D83EED" w:rsidP="00F04237">
                      <w:r w:rsidRPr="00D83EED">
                        <w:rPr>
                          <w:noProof/>
                        </w:rPr>
                        <w:drawing>
                          <wp:inline distT="0" distB="0" distL="0" distR="0" wp14:anchorId="745ACE2D" wp14:editId="666EFC97">
                            <wp:extent cx="1468120" cy="1099185"/>
                            <wp:effectExtent l="0" t="0" r="0" b="5715"/>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68120" cy="1099185"/>
                                    </a:xfrm>
                                    <a:prstGeom prst="rect">
                                      <a:avLst/>
                                    </a:prstGeom>
                                    <a:noFill/>
                                    <a:ln>
                                      <a:noFill/>
                                    </a:ln>
                                  </pic:spPr>
                                </pic:pic>
                              </a:graphicData>
                            </a:graphic>
                          </wp:inline>
                        </w:drawing>
                      </w:r>
                    </w:p>
                  </w:txbxContent>
                </v:textbox>
              </v:shape>
            </w:pict>
          </mc:Fallback>
        </mc:AlternateContent>
      </w:r>
      <w:r>
        <w:rPr>
          <w:rFonts w:ascii="ＭＳ ゴシック" w:eastAsia="ＭＳ ゴシック" w:hAnsi="ＭＳ ゴシック" w:cs="Times New Roman"/>
          <w:noProof/>
          <w:spacing w:val="2"/>
          <w:szCs w:val="21"/>
        </w:rPr>
        <mc:AlternateContent>
          <mc:Choice Requires="wps">
            <w:drawing>
              <wp:anchor distT="0" distB="0" distL="114300" distR="114300" simplePos="0" relativeHeight="251682816" behindDoc="0" locked="0" layoutInCell="1" allowOverlap="1" wp14:anchorId="4B7E3E0F" wp14:editId="1B996372">
                <wp:simplePos x="0" y="0"/>
                <wp:positionH relativeFrom="column">
                  <wp:posOffset>1685925</wp:posOffset>
                </wp:positionH>
                <wp:positionV relativeFrom="paragraph">
                  <wp:posOffset>19050</wp:posOffset>
                </wp:positionV>
                <wp:extent cx="1619250" cy="1362075"/>
                <wp:effectExtent l="0" t="0" r="0" b="9525"/>
                <wp:wrapNone/>
                <wp:docPr id="28" name="テキスト ボックス 28"/>
                <wp:cNvGraphicFramePr/>
                <a:graphic xmlns:a="http://schemas.openxmlformats.org/drawingml/2006/main">
                  <a:graphicData uri="http://schemas.microsoft.com/office/word/2010/wordprocessingShape">
                    <wps:wsp>
                      <wps:cNvSpPr txBox="1"/>
                      <wps:spPr>
                        <a:xfrm>
                          <a:off x="0" y="0"/>
                          <a:ext cx="1619250" cy="1362075"/>
                        </a:xfrm>
                        <a:prstGeom prst="rect">
                          <a:avLst/>
                        </a:prstGeom>
                        <a:solidFill>
                          <a:sysClr val="window" lastClr="FFFFFF"/>
                        </a:solidFill>
                        <a:ln w="6350">
                          <a:noFill/>
                        </a:ln>
                      </wps:spPr>
                      <wps:txbx>
                        <w:txbxContent>
                          <w:p w14:paraId="7FA3886B" w14:textId="598E5737" w:rsidR="00F04237" w:rsidRDefault="00D83EED" w:rsidP="00F04237">
                            <w:r w:rsidRPr="00D83EED">
                              <w:rPr>
                                <w:noProof/>
                              </w:rPr>
                              <w:drawing>
                                <wp:inline distT="0" distB="0" distL="0" distR="0" wp14:anchorId="2F4AE513" wp14:editId="6ECCF7D9">
                                  <wp:extent cx="1430020" cy="1072515"/>
                                  <wp:effectExtent l="0" t="0" r="0" b="0"/>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0020" cy="10725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7E3E0F" id="テキスト ボックス 28" o:spid="_x0000_s1042" type="#_x0000_t202" style="position:absolute;margin-left:132.75pt;margin-top:1.5pt;width:127.5pt;height:107.2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" fillcolor="window" stroked="f" strokeweight=".5pt">
                <v:textbox>
                  <w:txbxContent>
                    <w:p w14:paraId="7FA3886B" w14:textId="598E5737" w:rsidR="00F04237" w:rsidRDefault="00D83EED" w:rsidP="00F04237">
                      <w:r w:rsidRPr="00D83EED">
                        <w:rPr>
                          <w:noProof/>
                        </w:rPr>
                        <w:drawing>
                          <wp:inline distT="0" distB="0" distL="0" distR="0" wp14:anchorId="2F4AE513" wp14:editId="6ECCF7D9">
                            <wp:extent cx="1430020" cy="1072515"/>
                            <wp:effectExtent l="0" t="0" r="0" b="0"/>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0020" cy="1072515"/>
                                    </a:xfrm>
                                    <a:prstGeom prst="rect">
                                      <a:avLst/>
                                    </a:prstGeom>
                                    <a:noFill/>
                                    <a:ln>
                                      <a:noFill/>
                                    </a:ln>
                                  </pic:spPr>
                                </pic:pic>
                              </a:graphicData>
                            </a:graphic>
                          </wp:inline>
                        </w:drawing>
                      </w:r>
                    </w:p>
                  </w:txbxContent>
                </v:textbox>
              </v:shape>
            </w:pict>
          </mc:Fallback>
        </mc:AlternateContent>
      </w:r>
    </w:p>
    <w:p w14:paraId="544C1C43" w14:textId="4C18923E" w:rsidR="006372D1" w:rsidRDefault="006372D1" w:rsidP="00DA5BA1">
      <w:pPr>
        <w:jc w:val="left"/>
        <w:rPr>
          <w:rFonts w:ascii="ＭＳ ゴシック" w:eastAsia="ＭＳ ゴシック" w:hAnsi="ＭＳ ゴシック" w:cs="Times New Roman"/>
          <w:spacing w:val="2"/>
          <w:szCs w:val="21"/>
        </w:rPr>
      </w:pPr>
    </w:p>
    <w:p w14:paraId="1E4B53A2" w14:textId="0F94D29C" w:rsidR="006372D1" w:rsidRDefault="006372D1" w:rsidP="00DA5BA1">
      <w:pPr>
        <w:jc w:val="left"/>
        <w:rPr>
          <w:rFonts w:ascii="ＭＳ ゴシック" w:eastAsia="ＭＳ ゴシック" w:hAnsi="ＭＳ ゴシック" w:cs="Times New Roman"/>
          <w:spacing w:val="2"/>
          <w:szCs w:val="21"/>
        </w:rPr>
      </w:pPr>
    </w:p>
    <w:p w14:paraId="496DE9E6" w14:textId="615F2C24" w:rsidR="006372D1" w:rsidRDefault="006372D1" w:rsidP="00DA5BA1">
      <w:pPr>
        <w:jc w:val="left"/>
        <w:rPr>
          <w:rFonts w:ascii="ＭＳ ゴシック" w:eastAsia="ＭＳ ゴシック" w:hAnsi="ＭＳ ゴシック" w:cs="Times New Roman"/>
          <w:spacing w:val="2"/>
          <w:szCs w:val="21"/>
        </w:rPr>
      </w:pPr>
    </w:p>
    <w:p w14:paraId="267D9D07" w14:textId="24623378" w:rsidR="006372D1" w:rsidRDefault="006372D1" w:rsidP="00DA5BA1">
      <w:pPr>
        <w:jc w:val="left"/>
        <w:rPr>
          <w:rFonts w:ascii="ＭＳ ゴシック" w:eastAsia="ＭＳ ゴシック" w:hAnsi="ＭＳ ゴシック" w:cs="Times New Roman"/>
          <w:spacing w:val="2"/>
          <w:szCs w:val="21"/>
        </w:rPr>
      </w:pPr>
    </w:p>
    <w:p w14:paraId="1399A508" w14:textId="44DFD7CE" w:rsidR="006372D1" w:rsidRDefault="006372D1" w:rsidP="00DA5BA1">
      <w:pPr>
        <w:jc w:val="left"/>
        <w:rPr>
          <w:rFonts w:ascii="ＭＳ ゴシック" w:eastAsia="ＭＳ ゴシック" w:hAnsi="ＭＳ ゴシック" w:cs="Times New Roman"/>
          <w:spacing w:val="2"/>
          <w:szCs w:val="21"/>
        </w:rPr>
      </w:pPr>
    </w:p>
    <w:p w14:paraId="3E0BA7D3" w14:textId="29C36B9F" w:rsidR="005D4A83" w:rsidRPr="002807BF" w:rsidRDefault="005D4A83" w:rsidP="00DA5BA1">
      <w:pPr>
        <w:jc w:val="left"/>
        <w:rPr>
          <w:rFonts w:ascii="ＭＳ ゴシック" w:eastAsia="ＭＳ ゴシック" w:hAnsi="ＭＳ ゴシック" w:cs="Times New Roman"/>
          <w:spacing w:val="2"/>
          <w:szCs w:val="21"/>
        </w:rPr>
      </w:pPr>
    </w:p>
    <w:sectPr w:rsidR="005D4A83" w:rsidRPr="002807BF" w:rsidSect="003E4A78">
      <w:footerReference w:type="default" r:id="rId25"/>
      <w:pgSz w:w="11906" w:h="16838" w:code="9"/>
      <w:pgMar w:top="567" w:right="851" w:bottom="851" w:left="851" w:header="851" w:footer="340" w:gutter="0"/>
      <w:pgNumType w:fmt="numberInDash"/>
      <w:cols w:space="425"/>
      <w:docGrid w:type="linesAndChars" w:linePitch="290" w:charSpace="-35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A2342" w14:textId="77777777" w:rsidR="002B409F" w:rsidRDefault="002B409F" w:rsidP="002B409F">
      <w:r>
        <w:separator/>
      </w:r>
    </w:p>
  </w:endnote>
  <w:endnote w:type="continuationSeparator" w:id="0">
    <w:p w14:paraId="1D1B244F" w14:textId="77777777" w:rsidR="002B409F" w:rsidRDefault="002B409F" w:rsidP="002B4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ＪＳＰゴシック">
    <w:altName w:val="ＭＳ ゴシック"/>
    <w:panose1 w:val="00000000000000000000"/>
    <w:charset w:val="80"/>
    <w:family w:val="modern"/>
    <w:notTrueType/>
    <w:pitch w:val="variable"/>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UD デジタル 教科書体 N-B">
    <w:panose1 w:val="02020700000000000000"/>
    <w:charset w:val="80"/>
    <w:family w:val="roman"/>
    <w:pitch w:val="fixed"/>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9117446"/>
      <w:docPartObj>
        <w:docPartGallery w:val="Page Numbers (Bottom of Page)"/>
        <w:docPartUnique/>
      </w:docPartObj>
    </w:sdtPr>
    <w:sdtEndPr>
      <w:rPr>
        <w:rFonts w:ascii="BIZ UDPゴシック" w:eastAsia="BIZ UDPゴシック" w:hAnsi="BIZ UDPゴシック"/>
      </w:rPr>
    </w:sdtEndPr>
    <w:sdtContent>
      <w:p w14:paraId="5C2B3EAB" w14:textId="77777777" w:rsidR="002B409F" w:rsidRPr="002B409F" w:rsidRDefault="002B409F" w:rsidP="002B409F">
        <w:pPr>
          <w:pStyle w:val="a5"/>
          <w:jc w:val="center"/>
          <w:rPr>
            <w:rFonts w:ascii="BIZ UDPゴシック" w:eastAsia="BIZ UDPゴシック" w:hAnsi="BIZ UDPゴシック"/>
          </w:rPr>
        </w:pPr>
        <w:r w:rsidRPr="002B409F">
          <w:rPr>
            <w:rFonts w:ascii="BIZ UDPゴシック" w:eastAsia="BIZ UDPゴシック" w:hAnsi="BIZ UDPゴシック"/>
          </w:rPr>
          <w:fldChar w:fldCharType="begin"/>
        </w:r>
        <w:r w:rsidRPr="002B409F">
          <w:rPr>
            <w:rFonts w:ascii="BIZ UDPゴシック" w:eastAsia="BIZ UDPゴシック" w:hAnsi="BIZ UDPゴシック"/>
          </w:rPr>
          <w:instrText>PAGE   \* MERGEFORMAT</w:instrText>
        </w:r>
        <w:r w:rsidRPr="002B409F">
          <w:rPr>
            <w:rFonts w:ascii="BIZ UDPゴシック" w:eastAsia="BIZ UDPゴシック" w:hAnsi="BIZ UDPゴシック"/>
          </w:rPr>
          <w:fldChar w:fldCharType="separate"/>
        </w:r>
        <w:r w:rsidR="00257C06" w:rsidRPr="00257C06">
          <w:rPr>
            <w:rFonts w:ascii="BIZ UDPゴシック" w:eastAsia="BIZ UDPゴシック" w:hAnsi="BIZ UDPゴシック"/>
            <w:noProof/>
            <w:lang w:val="ja-JP"/>
          </w:rPr>
          <w:t>-</w:t>
        </w:r>
        <w:r w:rsidR="00257C06">
          <w:rPr>
            <w:rFonts w:ascii="BIZ UDPゴシック" w:eastAsia="BIZ UDPゴシック" w:hAnsi="BIZ UDPゴシック"/>
            <w:noProof/>
          </w:rPr>
          <w:t xml:space="preserve"> 1 -</w:t>
        </w:r>
        <w:r w:rsidRPr="002B409F">
          <w:rPr>
            <w:rFonts w:ascii="BIZ UDPゴシック" w:eastAsia="BIZ UDPゴシック" w:hAnsi="BIZ UDPゴシック"/>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21614" w14:textId="77777777" w:rsidR="002B409F" w:rsidRDefault="002B409F" w:rsidP="002B409F">
      <w:r>
        <w:separator/>
      </w:r>
    </w:p>
  </w:footnote>
  <w:footnote w:type="continuationSeparator" w:id="0">
    <w:p w14:paraId="372C6660" w14:textId="77777777" w:rsidR="002B409F" w:rsidRDefault="002B409F" w:rsidP="002B40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F4528"/>
    <w:multiLevelType w:val="hybridMultilevel"/>
    <w:tmpl w:val="641CEEE2"/>
    <w:lvl w:ilvl="0" w:tplc="8EFCFEE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DA51DC7"/>
    <w:multiLevelType w:val="hybridMultilevel"/>
    <w:tmpl w:val="13867256"/>
    <w:lvl w:ilvl="0" w:tplc="841488D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AE57F48"/>
    <w:multiLevelType w:val="hybridMultilevel"/>
    <w:tmpl w:val="01DEE730"/>
    <w:lvl w:ilvl="0" w:tplc="882EECC0">
      <w:start w:val="1"/>
      <w:numFmt w:val="bullet"/>
      <w:lvlText w:val="・"/>
      <w:lvlJc w:val="left"/>
      <w:pPr>
        <w:ind w:left="489" w:hanging="360"/>
      </w:pPr>
      <w:rPr>
        <w:rFonts w:ascii="ＭＳ 明朝" w:eastAsia="ＭＳ 明朝" w:hAnsi="ＭＳ 明朝" w:cs="Times New Roman" w:hint="eastAsia"/>
      </w:rPr>
    </w:lvl>
    <w:lvl w:ilvl="1" w:tplc="0409000B" w:tentative="1">
      <w:start w:val="1"/>
      <w:numFmt w:val="bullet"/>
      <w:lvlText w:val=""/>
      <w:lvlJc w:val="left"/>
      <w:pPr>
        <w:ind w:left="969" w:hanging="420"/>
      </w:pPr>
      <w:rPr>
        <w:rFonts w:ascii="Wingdings" w:hAnsi="Wingdings" w:hint="default"/>
      </w:rPr>
    </w:lvl>
    <w:lvl w:ilvl="2" w:tplc="0409000D" w:tentative="1">
      <w:start w:val="1"/>
      <w:numFmt w:val="bullet"/>
      <w:lvlText w:val=""/>
      <w:lvlJc w:val="left"/>
      <w:pPr>
        <w:ind w:left="1389" w:hanging="420"/>
      </w:pPr>
      <w:rPr>
        <w:rFonts w:ascii="Wingdings" w:hAnsi="Wingdings" w:hint="default"/>
      </w:rPr>
    </w:lvl>
    <w:lvl w:ilvl="3" w:tplc="04090001" w:tentative="1">
      <w:start w:val="1"/>
      <w:numFmt w:val="bullet"/>
      <w:lvlText w:val=""/>
      <w:lvlJc w:val="left"/>
      <w:pPr>
        <w:ind w:left="1809" w:hanging="420"/>
      </w:pPr>
      <w:rPr>
        <w:rFonts w:ascii="Wingdings" w:hAnsi="Wingdings" w:hint="default"/>
      </w:rPr>
    </w:lvl>
    <w:lvl w:ilvl="4" w:tplc="0409000B" w:tentative="1">
      <w:start w:val="1"/>
      <w:numFmt w:val="bullet"/>
      <w:lvlText w:val=""/>
      <w:lvlJc w:val="left"/>
      <w:pPr>
        <w:ind w:left="2229" w:hanging="420"/>
      </w:pPr>
      <w:rPr>
        <w:rFonts w:ascii="Wingdings" w:hAnsi="Wingdings" w:hint="default"/>
      </w:rPr>
    </w:lvl>
    <w:lvl w:ilvl="5" w:tplc="0409000D" w:tentative="1">
      <w:start w:val="1"/>
      <w:numFmt w:val="bullet"/>
      <w:lvlText w:val=""/>
      <w:lvlJc w:val="left"/>
      <w:pPr>
        <w:ind w:left="2649" w:hanging="420"/>
      </w:pPr>
      <w:rPr>
        <w:rFonts w:ascii="Wingdings" w:hAnsi="Wingdings" w:hint="default"/>
      </w:rPr>
    </w:lvl>
    <w:lvl w:ilvl="6" w:tplc="04090001" w:tentative="1">
      <w:start w:val="1"/>
      <w:numFmt w:val="bullet"/>
      <w:lvlText w:val=""/>
      <w:lvlJc w:val="left"/>
      <w:pPr>
        <w:ind w:left="3069" w:hanging="420"/>
      </w:pPr>
      <w:rPr>
        <w:rFonts w:ascii="Wingdings" w:hAnsi="Wingdings" w:hint="default"/>
      </w:rPr>
    </w:lvl>
    <w:lvl w:ilvl="7" w:tplc="0409000B" w:tentative="1">
      <w:start w:val="1"/>
      <w:numFmt w:val="bullet"/>
      <w:lvlText w:val=""/>
      <w:lvlJc w:val="left"/>
      <w:pPr>
        <w:ind w:left="3489" w:hanging="420"/>
      </w:pPr>
      <w:rPr>
        <w:rFonts w:ascii="Wingdings" w:hAnsi="Wingdings" w:hint="default"/>
      </w:rPr>
    </w:lvl>
    <w:lvl w:ilvl="8" w:tplc="0409000D" w:tentative="1">
      <w:start w:val="1"/>
      <w:numFmt w:val="bullet"/>
      <w:lvlText w:val=""/>
      <w:lvlJc w:val="left"/>
      <w:pPr>
        <w:ind w:left="3909" w:hanging="420"/>
      </w:pPr>
      <w:rPr>
        <w:rFonts w:ascii="Wingdings" w:hAnsi="Wingdings" w:hint="default"/>
      </w:rPr>
    </w:lvl>
  </w:abstractNum>
  <w:abstractNum w:abstractNumId="3" w15:restartNumberingAfterBreak="0">
    <w:nsid w:val="5AF82C1C"/>
    <w:multiLevelType w:val="hybridMultilevel"/>
    <w:tmpl w:val="D480D29C"/>
    <w:lvl w:ilvl="0" w:tplc="301AA264">
      <w:start w:val="1"/>
      <w:numFmt w:val="decimalFullWidth"/>
      <w:lvlText w:val="%1．"/>
      <w:lvlJc w:val="left"/>
      <w:pPr>
        <w:ind w:left="870" w:hanging="420"/>
      </w:pPr>
      <w:rPr>
        <w:rFonts w:asciiTheme="majorEastAsia" w:eastAsiaTheme="majorEastAsia" w:hAnsiTheme="majorEastAsia"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num w:numId="1" w16cid:durableId="88814177">
    <w:abstractNumId w:val="3"/>
  </w:num>
  <w:num w:numId="2" w16cid:durableId="767847235">
    <w:abstractNumId w:val="2"/>
  </w:num>
  <w:num w:numId="3" w16cid:durableId="1971090974">
    <w:abstractNumId w:val="0"/>
  </w:num>
  <w:num w:numId="4" w16cid:durableId="361977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cumentProtection w:edit="forms" w:enforcement="0"/>
  <w:defaultTabStop w:val="840"/>
  <w:drawingGridHorizontalSpacing w:val="193"/>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2C8"/>
    <w:rsid w:val="00010637"/>
    <w:rsid w:val="00046C04"/>
    <w:rsid w:val="000532C8"/>
    <w:rsid w:val="0007666B"/>
    <w:rsid w:val="0009058E"/>
    <w:rsid w:val="000A1A36"/>
    <w:rsid w:val="000A4A1B"/>
    <w:rsid w:val="000B5226"/>
    <w:rsid w:val="000B6C2C"/>
    <w:rsid w:val="000D0C5F"/>
    <w:rsid w:val="000D121D"/>
    <w:rsid w:val="000D1CBB"/>
    <w:rsid w:val="000F5583"/>
    <w:rsid w:val="001048A8"/>
    <w:rsid w:val="00175E1B"/>
    <w:rsid w:val="00182483"/>
    <w:rsid w:val="0018510E"/>
    <w:rsid w:val="001C769B"/>
    <w:rsid w:val="001D5E99"/>
    <w:rsid w:val="001F5D82"/>
    <w:rsid w:val="00201A96"/>
    <w:rsid w:val="002252DE"/>
    <w:rsid w:val="00227FD8"/>
    <w:rsid w:val="002356AE"/>
    <w:rsid w:val="002540AE"/>
    <w:rsid w:val="00257C06"/>
    <w:rsid w:val="00262E10"/>
    <w:rsid w:val="002807BF"/>
    <w:rsid w:val="00291EA1"/>
    <w:rsid w:val="002B409F"/>
    <w:rsid w:val="002C5916"/>
    <w:rsid w:val="00320C86"/>
    <w:rsid w:val="0033178B"/>
    <w:rsid w:val="0033457C"/>
    <w:rsid w:val="00394742"/>
    <w:rsid w:val="003B5D2E"/>
    <w:rsid w:val="003D612F"/>
    <w:rsid w:val="003E4A78"/>
    <w:rsid w:val="00413D4A"/>
    <w:rsid w:val="0044543C"/>
    <w:rsid w:val="004921BA"/>
    <w:rsid w:val="004A585F"/>
    <w:rsid w:val="004A609A"/>
    <w:rsid w:val="004C40C0"/>
    <w:rsid w:val="004D79C2"/>
    <w:rsid w:val="00516052"/>
    <w:rsid w:val="00536344"/>
    <w:rsid w:val="0055220D"/>
    <w:rsid w:val="00557C79"/>
    <w:rsid w:val="0058000B"/>
    <w:rsid w:val="0058464F"/>
    <w:rsid w:val="005B3BE4"/>
    <w:rsid w:val="005B4507"/>
    <w:rsid w:val="005C3A56"/>
    <w:rsid w:val="005D4A83"/>
    <w:rsid w:val="005E0086"/>
    <w:rsid w:val="0060069B"/>
    <w:rsid w:val="00622C1F"/>
    <w:rsid w:val="006372D1"/>
    <w:rsid w:val="00671A86"/>
    <w:rsid w:val="006748F4"/>
    <w:rsid w:val="00684D31"/>
    <w:rsid w:val="006942BD"/>
    <w:rsid w:val="006A708B"/>
    <w:rsid w:val="006C73A2"/>
    <w:rsid w:val="00701F69"/>
    <w:rsid w:val="00703DBC"/>
    <w:rsid w:val="007276C9"/>
    <w:rsid w:val="007B11F9"/>
    <w:rsid w:val="007B2EE1"/>
    <w:rsid w:val="007B74FC"/>
    <w:rsid w:val="007D3949"/>
    <w:rsid w:val="007F4657"/>
    <w:rsid w:val="008358C1"/>
    <w:rsid w:val="008461C6"/>
    <w:rsid w:val="00862C05"/>
    <w:rsid w:val="008B4756"/>
    <w:rsid w:val="008D26F3"/>
    <w:rsid w:val="008D76E7"/>
    <w:rsid w:val="00920DFC"/>
    <w:rsid w:val="0095229D"/>
    <w:rsid w:val="00963A1C"/>
    <w:rsid w:val="00970D03"/>
    <w:rsid w:val="009B34A6"/>
    <w:rsid w:val="009C27E7"/>
    <w:rsid w:val="009D6B8A"/>
    <w:rsid w:val="009E08A6"/>
    <w:rsid w:val="009E74C0"/>
    <w:rsid w:val="00A441B7"/>
    <w:rsid w:val="00A71135"/>
    <w:rsid w:val="00A7125D"/>
    <w:rsid w:val="00A77A1B"/>
    <w:rsid w:val="00A82B20"/>
    <w:rsid w:val="00A84A46"/>
    <w:rsid w:val="00AA5AEB"/>
    <w:rsid w:val="00AD6F91"/>
    <w:rsid w:val="00AE25A8"/>
    <w:rsid w:val="00B12305"/>
    <w:rsid w:val="00B306F2"/>
    <w:rsid w:val="00B34D07"/>
    <w:rsid w:val="00B52BF6"/>
    <w:rsid w:val="00B64984"/>
    <w:rsid w:val="00B6591F"/>
    <w:rsid w:val="00BA7195"/>
    <w:rsid w:val="00C3583B"/>
    <w:rsid w:val="00C50F17"/>
    <w:rsid w:val="00C71285"/>
    <w:rsid w:val="00CA22D8"/>
    <w:rsid w:val="00CB41DE"/>
    <w:rsid w:val="00D13662"/>
    <w:rsid w:val="00D61088"/>
    <w:rsid w:val="00D64550"/>
    <w:rsid w:val="00D83EED"/>
    <w:rsid w:val="00D92D22"/>
    <w:rsid w:val="00DA5BA1"/>
    <w:rsid w:val="00DB02D8"/>
    <w:rsid w:val="00DB7F93"/>
    <w:rsid w:val="00DC1CA6"/>
    <w:rsid w:val="00E5119C"/>
    <w:rsid w:val="00E85DD2"/>
    <w:rsid w:val="00E936E2"/>
    <w:rsid w:val="00EB0A88"/>
    <w:rsid w:val="00EC6222"/>
    <w:rsid w:val="00ED21EE"/>
    <w:rsid w:val="00ED2AA2"/>
    <w:rsid w:val="00EF497E"/>
    <w:rsid w:val="00F04237"/>
    <w:rsid w:val="00F42E6F"/>
    <w:rsid w:val="00F43877"/>
    <w:rsid w:val="00F43ECD"/>
    <w:rsid w:val="00F66D52"/>
    <w:rsid w:val="00F76ABB"/>
    <w:rsid w:val="00FA199C"/>
    <w:rsid w:val="00FA4863"/>
    <w:rsid w:val="00FA7081"/>
    <w:rsid w:val="00FC21A3"/>
    <w:rsid w:val="00FE05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01639F"/>
  <w15:chartTrackingRefBased/>
  <w15:docId w15:val="{CF878DB8-317A-42DA-ACFA-C7A3E2B6B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409F"/>
    <w:pPr>
      <w:tabs>
        <w:tab w:val="center" w:pos="4252"/>
        <w:tab w:val="right" w:pos="8504"/>
      </w:tabs>
      <w:snapToGrid w:val="0"/>
    </w:pPr>
  </w:style>
  <w:style w:type="character" w:customStyle="1" w:styleId="a4">
    <w:name w:val="ヘッダー (文字)"/>
    <w:basedOn w:val="a0"/>
    <w:link w:val="a3"/>
    <w:uiPriority w:val="99"/>
    <w:rsid w:val="002B409F"/>
  </w:style>
  <w:style w:type="paragraph" w:styleId="a5">
    <w:name w:val="footer"/>
    <w:basedOn w:val="a"/>
    <w:link w:val="a6"/>
    <w:uiPriority w:val="99"/>
    <w:unhideWhenUsed/>
    <w:rsid w:val="002B409F"/>
    <w:pPr>
      <w:tabs>
        <w:tab w:val="center" w:pos="4252"/>
        <w:tab w:val="right" w:pos="8504"/>
      </w:tabs>
      <w:snapToGrid w:val="0"/>
    </w:pPr>
  </w:style>
  <w:style w:type="character" w:customStyle="1" w:styleId="a6">
    <w:name w:val="フッター (文字)"/>
    <w:basedOn w:val="a0"/>
    <w:link w:val="a5"/>
    <w:uiPriority w:val="99"/>
    <w:rsid w:val="002B409F"/>
  </w:style>
  <w:style w:type="character" w:styleId="a7">
    <w:name w:val="page number"/>
    <w:basedOn w:val="a0"/>
    <w:uiPriority w:val="99"/>
    <w:unhideWhenUsed/>
    <w:rsid w:val="002B409F"/>
  </w:style>
  <w:style w:type="table" w:styleId="a8">
    <w:name w:val="Table Grid"/>
    <w:basedOn w:val="a1"/>
    <w:uiPriority w:val="39"/>
    <w:rsid w:val="002B40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0D121D"/>
    <w:pPr>
      <w:overflowPunct w:val="0"/>
      <w:adjustRightInd w:val="0"/>
      <w:ind w:left="840"/>
      <w:textAlignment w:val="baseline"/>
    </w:pPr>
    <w:rPr>
      <w:rFonts w:ascii="Times New Roman" w:eastAsia="ＪＳＰゴシック" w:hAnsi="Times New Roman" w:cs="ＪＳＰゴシック"/>
      <w:color w:val="000000"/>
      <w:kern w:val="0"/>
      <w:sz w:val="22"/>
    </w:rPr>
  </w:style>
  <w:style w:type="paragraph" w:customStyle="1" w:styleId="Default">
    <w:name w:val="Default"/>
    <w:rsid w:val="000D121D"/>
    <w:pPr>
      <w:widowControl w:val="0"/>
      <w:autoSpaceDE w:val="0"/>
      <w:autoSpaceDN w:val="0"/>
      <w:adjustRightInd w:val="0"/>
    </w:pPr>
    <w:rPr>
      <w:rFonts w:ascii="游明朝" w:eastAsia="游明朝" w:cs="游明朝"/>
      <w:color w:val="000000"/>
      <w:kern w:val="0"/>
      <w:sz w:val="24"/>
      <w:szCs w:val="24"/>
    </w:rPr>
  </w:style>
  <w:style w:type="paragraph" w:styleId="aa">
    <w:name w:val="Balloon Text"/>
    <w:basedOn w:val="a"/>
    <w:link w:val="ab"/>
    <w:uiPriority w:val="99"/>
    <w:semiHidden/>
    <w:unhideWhenUsed/>
    <w:rsid w:val="00A77A1B"/>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77A1B"/>
    <w:rPr>
      <w:rFonts w:asciiTheme="majorHAnsi" w:eastAsiaTheme="majorEastAsia" w:hAnsiTheme="majorHAnsi" w:cstheme="majorBidi"/>
      <w:sz w:val="18"/>
      <w:szCs w:val="18"/>
    </w:rPr>
  </w:style>
  <w:style w:type="character" w:styleId="2">
    <w:name w:val="Intense Reference"/>
    <w:basedOn w:val="a0"/>
    <w:uiPriority w:val="32"/>
    <w:qFormat/>
    <w:rsid w:val="00257C06"/>
    <w:rPr>
      <w:b/>
      <w:bCs/>
      <w:smallCaps/>
      <w:color w:val="5B9BD5" w:themeColor="accent1"/>
      <w:spacing w:val="5"/>
    </w:rPr>
  </w:style>
  <w:style w:type="paragraph" w:styleId="Web">
    <w:name w:val="Normal (Web)"/>
    <w:basedOn w:val="a"/>
    <w:uiPriority w:val="99"/>
    <w:semiHidden/>
    <w:unhideWhenUsed/>
    <w:rsid w:val="006372D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85018">
      <w:bodyDiv w:val="1"/>
      <w:marLeft w:val="0"/>
      <w:marRight w:val="0"/>
      <w:marTop w:val="0"/>
      <w:marBottom w:val="0"/>
      <w:divBdr>
        <w:top w:val="none" w:sz="0" w:space="0" w:color="auto"/>
        <w:left w:val="none" w:sz="0" w:space="0" w:color="auto"/>
        <w:bottom w:val="none" w:sz="0" w:space="0" w:color="auto"/>
        <w:right w:val="none" w:sz="0" w:space="0" w:color="auto"/>
      </w:divBdr>
    </w:div>
    <w:div w:id="178469391">
      <w:bodyDiv w:val="1"/>
      <w:marLeft w:val="0"/>
      <w:marRight w:val="0"/>
      <w:marTop w:val="0"/>
      <w:marBottom w:val="0"/>
      <w:divBdr>
        <w:top w:val="none" w:sz="0" w:space="0" w:color="auto"/>
        <w:left w:val="none" w:sz="0" w:space="0" w:color="auto"/>
        <w:bottom w:val="none" w:sz="0" w:space="0" w:color="auto"/>
        <w:right w:val="none" w:sz="0" w:space="0" w:color="auto"/>
      </w:divBdr>
    </w:div>
    <w:div w:id="241263510">
      <w:bodyDiv w:val="1"/>
      <w:marLeft w:val="0"/>
      <w:marRight w:val="0"/>
      <w:marTop w:val="0"/>
      <w:marBottom w:val="0"/>
      <w:divBdr>
        <w:top w:val="none" w:sz="0" w:space="0" w:color="auto"/>
        <w:left w:val="none" w:sz="0" w:space="0" w:color="auto"/>
        <w:bottom w:val="none" w:sz="0" w:space="0" w:color="auto"/>
        <w:right w:val="none" w:sz="0" w:space="0" w:color="auto"/>
      </w:divBdr>
    </w:div>
    <w:div w:id="292904554">
      <w:bodyDiv w:val="1"/>
      <w:marLeft w:val="0"/>
      <w:marRight w:val="0"/>
      <w:marTop w:val="0"/>
      <w:marBottom w:val="0"/>
      <w:divBdr>
        <w:top w:val="none" w:sz="0" w:space="0" w:color="auto"/>
        <w:left w:val="none" w:sz="0" w:space="0" w:color="auto"/>
        <w:bottom w:val="none" w:sz="0" w:space="0" w:color="auto"/>
        <w:right w:val="none" w:sz="0" w:space="0" w:color="auto"/>
      </w:divBdr>
    </w:div>
    <w:div w:id="337343301">
      <w:bodyDiv w:val="1"/>
      <w:marLeft w:val="0"/>
      <w:marRight w:val="0"/>
      <w:marTop w:val="0"/>
      <w:marBottom w:val="0"/>
      <w:divBdr>
        <w:top w:val="none" w:sz="0" w:space="0" w:color="auto"/>
        <w:left w:val="none" w:sz="0" w:space="0" w:color="auto"/>
        <w:bottom w:val="none" w:sz="0" w:space="0" w:color="auto"/>
        <w:right w:val="none" w:sz="0" w:space="0" w:color="auto"/>
      </w:divBdr>
    </w:div>
    <w:div w:id="492380285">
      <w:bodyDiv w:val="1"/>
      <w:marLeft w:val="0"/>
      <w:marRight w:val="0"/>
      <w:marTop w:val="0"/>
      <w:marBottom w:val="0"/>
      <w:divBdr>
        <w:top w:val="none" w:sz="0" w:space="0" w:color="auto"/>
        <w:left w:val="none" w:sz="0" w:space="0" w:color="auto"/>
        <w:bottom w:val="none" w:sz="0" w:space="0" w:color="auto"/>
        <w:right w:val="none" w:sz="0" w:space="0" w:color="auto"/>
      </w:divBdr>
    </w:div>
    <w:div w:id="620107924">
      <w:bodyDiv w:val="1"/>
      <w:marLeft w:val="0"/>
      <w:marRight w:val="0"/>
      <w:marTop w:val="0"/>
      <w:marBottom w:val="0"/>
      <w:divBdr>
        <w:top w:val="none" w:sz="0" w:space="0" w:color="auto"/>
        <w:left w:val="none" w:sz="0" w:space="0" w:color="auto"/>
        <w:bottom w:val="none" w:sz="0" w:space="0" w:color="auto"/>
        <w:right w:val="none" w:sz="0" w:space="0" w:color="auto"/>
      </w:divBdr>
    </w:div>
    <w:div w:id="689376020">
      <w:bodyDiv w:val="1"/>
      <w:marLeft w:val="0"/>
      <w:marRight w:val="0"/>
      <w:marTop w:val="0"/>
      <w:marBottom w:val="0"/>
      <w:divBdr>
        <w:top w:val="none" w:sz="0" w:space="0" w:color="auto"/>
        <w:left w:val="none" w:sz="0" w:space="0" w:color="auto"/>
        <w:bottom w:val="none" w:sz="0" w:space="0" w:color="auto"/>
        <w:right w:val="none" w:sz="0" w:space="0" w:color="auto"/>
      </w:divBdr>
    </w:div>
    <w:div w:id="906762914">
      <w:bodyDiv w:val="1"/>
      <w:marLeft w:val="0"/>
      <w:marRight w:val="0"/>
      <w:marTop w:val="0"/>
      <w:marBottom w:val="0"/>
      <w:divBdr>
        <w:top w:val="none" w:sz="0" w:space="0" w:color="auto"/>
        <w:left w:val="none" w:sz="0" w:space="0" w:color="auto"/>
        <w:bottom w:val="none" w:sz="0" w:space="0" w:color="auto"/>
        <w:right w:val="none" w:sz="0" w:space="0" w:color="auto"/>
      </w:divBdr>
    </w:div>
    <w:div w:id="1068924020">
      <w:bodyDiv w:val="1"/>
      <w:marLeft w:val="0"/>
      <w:marRight w:val="0"/>
      <w:marTop w:val="0"/>
      <w:marBottom w:val="0"/>
      <w:divBdr>
        <w:top w:val="none" w:sz="0" w:space="0" w:color="auto"/>
        <w:left w:val="none" w:sz="0" w:space="0" w:color="auto"/>
        <w:bottom w:val="none" w:sz="0" w:space="0" w:color="auto"/>
        <w:right w:val="none" w:sz="0" w:space="0" w:color="auto"/>
      </w:divBdr>
    </w:div>
    <w:div w:id="1420786850">
      <w:bodyDiv w:val="1"/>
      <w:marLeft w:val="0"/>
      <w:marRight w:val="0"/>
      <w:marTop w:val="0"/>
      <w:marBottom w:val="0"/>
      <w:divBdr>
        <w:top w:val="none" w:sz="0" w:space="0" w:color="auto"/>
        <w:left w:val="none" w:sz="0" w:space="0" w:color="auto"/>
        <w:bottom w:val="none" w:sz="0" w:space="0" w:color="auto"/>
        <w:right w:val="none" w:sz="0" w:space="0" w:color="auto"/>
      </w:divBdr>
    </w:div>
    <w:div w:id="1521510751">
      <w:bodyDiv w:val="1"/>
      <w:marLeft w:val="0"/>
      <w:marRight w:val="0"/>
      <w:marTop w:val="0"/>
      <w:marBottom w:val="0"/>
      <w:divBdr>
        <w:top w:val="none" w:sz="0" w:space="0" w:color="auto"/>
        <w:left w:val="none" w:sz="0" w:space="0" w:color="auto"/>
        <w:bottom w:val="none" w:sz="0" w:space="0" w:color="auto"/>
        <w:right w:val="none" w:sz="0" w:space="0" w:color="auto"/>
      </w:divBdr>
    </w:div>
    <w:div w:id="1957447004">
      <w:bodyDiv w:val="1"/>
      <w:marLeft w:val="0"/>
      <w:marRight w:val="0"/>
      <w:marTop w:val="0"/>
      <w:marBottom w:val="0"/>
      <w:divBdr>
        <w:top w:val="none" w:sz="0" w:space="0" w:color="auto"/>
        <w:left w:val="none" w:sz="0" w:space="0" w:color="auto"/>
        <w:bottom w:val="none" w:sz="0" w:space="0" w:color="auto"/>
        <w:right w:val="none" w:sz="0" w:space="0" w:color="auto"/>
      </w:divBdr>
    </w:div>
    <w:div w:id="204748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10" Type="http://schemas.openxmlformats.org/officeDocument/2006/relationships/image" Target="media/image3.wmf"/><Relationship Id="rId19"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C652C-E956-435A-80A8-832AA24DE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2</Pages>
  <Words>352</Words>
  <Characters>2011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村上　泰己</dc:creator>
  <cp:keywords/>
  <dc:description/>
  <cp:lastModifiedBy>佐々木 恵</cp:lastModifiedBy>
  <cp:revision>117</cp:revision>
  <cp:lastPrinted>2024-02-07T04:06:00Z</cp:lastPrinted>
  <dcterms:created xsi:type="dcterms:W3CDTF">2023-01-11T05:46:00Z</dcterms:created>
  <dcterms:modified xsi:type="dcterms:W3CDTF">2024-03-04T08:35:00Z</dcterms:modified>
</cp:coreProperties>
</file>